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4E" w:rsidRPr="007A187E" w:rsidRDefault="00DA6A4E" w:rsidP="00DA6A4E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87E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DA6A4E" w:rsidRPr="007A187E" w:rsidRDefault="00DA6A4E" w:rsidP="00DA6A4E">
      <w:pPr>
        <w:shd w:val="clear" w:color="auto" w:fill="FFFFFF"/>
        <w:spacing w:line="360" w:lineRule="exact"/>
        <w:ind w:left="36" w:right="22" w:hanging="36"/>
        <w:rPr>
          <w:rFonts w:ascii="Times New Roman" w:hAnsi="Times New Roman"/>
          <w:sz w:val="24"/>
          <w:szCs w:val="24"/>
        </w:rPr>
      </w:pPr>
    </w:p>
    <w:p w:rsidR="00DA6A4E" w:rsidRPr="007A187E" w:rsidRDefault="00DA6A4E" w:rsidP="00DA6A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Рассмотрено</w:t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b/>
          <w:sz w:val="24"/>
          <w:szCs w:val="24"/>
        </w:rPr>
        <w:t>Утверждаю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на заседании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УПР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 xml:space="preserve"> гуманитарных дисциплин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Л.Н.</w:t>
      </w:r>
      <w:r w:rsidR="003526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Филиппова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7A18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__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МК__</w:t>
      </w:r>
      <w:r w:rsidRPr="007A187E"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Л.А.Васенкова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pacing w:val="-3"/>
          <w:sz w:val="24"/>
          <w:szCs w:val="24"/>
        </w:rPr>
        <w:t>«___</w:t>
      </w:r>
      <w:proofErr w:type="gramStart"/>
      <w:r w:rsidRPr="007A187E">
        <w:rPr>
          <w:rFonts w:ascii="Times New Roman" w:hAnsi="Times New Roman"/>
          <w:spacing w:val="-3"/>
          <w:sz w:val="24"/>
          <w:szCs w:val="24"/>
        </w:rPr>
        <w:t>_»_</w:t>
      </w:r>
      <w:proofErr w:type="gramEnd"/>
      <w:r w:rsidRPr="007A187E">
        <w:rPr>
          <w:rFonts w:ascii="Times New Roman" w:hAnsi="Times New Roman"/>
          <w:spacing w:val="-3"/>
          <w:sz w:val="24"/>
          <w:szCs w:val="24"/>
        </w:rPr>
        <w:t>__________ 201___г.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7E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A4E" w:rsidRPr="00FA6AFE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AFE">
        <w:rPr>
          <w:rFonts w:ascii="Times New Roman" w:hAnsi="Times New Roman"/>
          <w:sz w:val="28"/>
          <w:szCs w:val="28"/>
        </w:rPr>
        <w:t>Дисциплина «Безопасность жизнедеятельности»</w:t>
      </w:r>
    </w:p>
    <w:p w:rsidR="00DA6A4E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4E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Профессия:</w:t>
      </w:r>
    </w:p>
    <w:p w:rsidR="00DA6A4E" w:rsidRDefault="00DA6A4E" w:rsidP="00DA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07767">
        <w:rPr>
          <w:rFonts w:ascii="Times New Roman" w:hAnsi="Times New Roman"/>
          <w:b/>
          <w:sz w:val="28"/>
          <w:szCs w:val="28"/>
        </w:rPr>
        <w:t>54.01.03   Фотограф</w:t>
      </w:r>
      <w:r>
        <w:t xml:space="preserve"> </w:t>
      </w:r>
      <w:r w:rsidRPr="00107767">
        <w:rPr>
          <w:rFonts w:ascii="Times New Roman" w:hAnsi="Times New Roman"/>
          <w:sz w:val="28"/>
          <w:szCs w:val="28"/>
        </w:rPr>
        <w:t>(на базе среднего общего образования, срок обучения – 10 месяцев</w:t>
      </w:r>
      <w:r>
        <w:rPr>
          <w:color w:val="000000"/>
        </w:rPr>
        <w:t>)</w:t>
      </w:r>
    </w:p>
    <w:p w:rsidR="00DA6A4E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4E" w:rsidRPr="00AA653B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53B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AA653B">
        <w:rPr>
          <w:rFonts w:ascii="Times New Roman" w:hAnsi="Times New Roman"/>
          <w:sz w:val="28"/>
          <w:szCs w:val="28"/>
        </w:rPr>
        <w:t xml:space="preserve"> преподаватель Горбунов С.В.</w:t>
      </w:r>
    </w:p>
    <w:p w:rsidR="00DA6A4E" w:rsidRDefault="00DA6A4E" w:rsidP="00DA6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A4E" w:rsidRPr="007A187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Санкт-Петербург</w:t>
      </w:r>
    </w:p>
    <w:p w:rsidR="00DA6A4E" w:rsidRDefault="00DA6A4E" w:rsidP="00DA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201</w:t>
      </w:r>
      <w:r w:rsidR="003526DD">
        <w:rPr>
          <w:rFonts w:ascii="Times New Roman" w:hAnsi="Times New Roman"/>
          <w:sz w:val="24"/>
          <w:szCs w:val="24"/>
        </w:rPr>
        <w:t>7</w:t>
      </w:r>
      <w:r w:rsidRPr="007A187E">
        <w:rPr>
          <w:rFonts w:ascii="Times New Roman" w:hAnsi="Times New Roman"/>
          <w:sz w:val="24"/>
          <w:szCs w:val="24"/>
        </w:rPr>
        <w:t xml:space="preserve"> г.</w:t>
      </w:r>
    </w:p>
    <w:p w:rsidR="00B26A27" w:rsidRPr="004A1DF6" w:rsidRDefault="00B26A27" w:rsidP="00EE2DB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1DF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требований </w:t>
      </w:r>
      <w:r w:rsidRPr="00BC5644">
        <w:rPr>
          <w:rFonts w:ascii="Times New Roman" w:hAnsi="Times New Roman"/>
          <w:sz w:val="28"/>
          <w:szCs w:val="28"/>
        </w:rPr>
        <w:t xml:space="preserve">ФГОС </w:t>
      </w:r>
      <w:r w:rsidR="000A490C" w:rsidRPr="00BC5644">
        <w:rPr>
          <w:rFonts w:ascii="Times New Roman" w:hAnsi="Times New Roman"/>
          <w:sz w:val="28"/>
          <w:szCs w:val="28"/>
        </w:rPr>
        <w:t>СП</w:t>
      </w:r>
      <w:r w:rsidRPr="00BC5644">
        <w:rPr>
          <w:rFonts w:ascii="Times New Roman" w:hAnsi="Times New Roman"/>
          <w:sz w:val="28"/>
          <w:szCs w:val="28"/>
        </w:rPr>
        <w:t>О</w:t>
      </w:r>
      <w:r w:rsidRPr="003342DD">
        <w:rPr>
          <w:rFonts w:ascii="Times New Roman" w:hAnsi="Times New Roman"/>
          <w:sz w:val="28"/>
          <w:szCs w:val="28"/>
        </w:rPr>
        <w:t xml:space="preserve"> и плана учебного процесса каждый обучаю</w:t>
      </w:r>
      <w:r>
        <w:rPr>
          <w:rFonts w:ascii="Times New Roman" w:hAnsi="Times New Roman"/>
          <w:sz w:val="28"/>
          <w:szCs w:val="28"/>
        </w:rPr>
        <w:t>щийся обязан выполнить по учебно</w:t>
      </w:r>
      <w:r w:rsidR="00562700">
        <w:rPr>
          <w:rFonts w:ascii="Times New Roman" w:hAnsi="Times New Roman"/>
          <w:sz w:val="28"/>
          <w:szCs w:val="28"/>
        </w:rPr>
        <w:t>й 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2AD4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3342DD">
        <w:rPr>
          <w:rFonts w:ascii="Times New Roman" w:hAnsi="Times New Roman"/>
          <w:sz w:val="28"/>
          <w:szCs w:val="28"/>
        </w:rPr>
        <w:t xml:space="preserve"> определенный объем внеаудиторной самостоятельной работы.</w:t>
      </w:r>
    </w:p>
    <w:p w:rsidR="00FA6AFE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Целями внеаудиторной самостоятельной работы обучающихся по дисциплине «</w:t>
      </w:r>
      <w:r w:rsidR="00A91A49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 w:rsidRPr="003342DD">
        <w:rPr>
          <w:rFonts w:ascii="Times New Roman" w:hAnsi="Times New Roman"/>
          <w:sz w:val="28"/>
          <w:szCs w:val="28"/>
        </w:rPr>
        <w:t>» являются:</w:t>
      </w:r>
    </w:p>
    <w:p w:rsidR="00B26A27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1.</w:t>
      </w:r>
      <w:r w:rsidRPr="003342DD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2.</w:t>
      </w:r>
      <w:r w:rsidRPr="003342DD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42DD">
        <w:rPr>
          <w:rFonts w:ascii="Times New Roman" w:hAnsi="Times New Roman"/>
          <w:sz w:val="28"/>
          <w:szCs w:val="28"/>
        </w:rPr>
        <w:t>.</w:t>
      </w:r>
      <w:r w:rsidRPr="003342DD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AB6996" w:rsidRDefault="00AB6996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DA6A4E" w:rsidRDefault="00DA6A4E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011621" w:rsidRDefault="00011621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AA653B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ЗАДАНИЯ САМОСТОЯТЕЛЬНЫХ РАБОТ ПО </w:t>
      </w:r>
    </w:p>
    <w:p w:rsidR="005E4F6F" w:rsidRDefault="00AA653B" w:rsidP="005E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B">
        <w:rPr>
          <w:rFonts w:ascii="Times New Roman" w:hAnsi="Times New Roman"/>
          <w:b/>
          <w:sz w:val="24"/>
          <w:szCs w:val="24"/>
        </w:rPr>
        <w:t xml:space="preserve"> БЕЗОПАСНОСТИ ЖИЗНЕДЕЯТЕЛЬНОСТИ</w:t>
      </w:r>
    </w:p>
    <w:p w:rsidR="004122B2" w:rsidRPr="00BF65D5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245"/>
        <w:gridCol w:w="1778"/>
        <w:gridCol w:w="1241"/>
      </w:tblGrid>
      <w:tr w:rsidR="004122B2" w:rsidRPr="007041E5" w:rsidTr="006544E2">
        <w:tc>
          <w:tcPr>
            <w:tcW w:w="1844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78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241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6F0AB2" w:rsidRPr="007041E5" w:rsidTr="00486A7E">
        <w:trPr>
          <w:trHeight w:val="1347"/>
        </w:trPr>
        <w:tc>
          <w:tcPr>
            <w:tcW w:w="1844" w:type="dxa"/>
          </w:tcPr>
          <w:p w:rsidR="006F0AB2" w:rsidRPr="0039468B" w:rsidRDefault="006F0AB2" w:rsidP="006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8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245" w:type="dxa"/>
          </w:tcPr>
          <w:p w:rsidR="006F0AB2" w:rsidRPr="00F654B0" w:rsidRDefault="006F0AB2" w:rsidP="006F0A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AB2" w:rsidRPr="00CF56E4" w:rsidRDefault="006F0AB2" w:rsidP="006F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6F0AB2" w:rsidRPr="007041E5" w:rsidRDefault="006F0AB2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241" w:type="dxa"/>
          </w:tcPr>
          <w:p w:rsidR="006F0AB2" w:rsidRPr="00660BBC" w:rsidRDefault="00897315" w:rsidP="006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81A30" w:rsidRPr="007041E5" w:rsidTr="0071024C">
        <w:tc>
          <w:tcPr>
            <w:tcW w:w="1844" w:type="dxa"/>
          </w:tcPr>
          <w:p w:rsidR="00781A30" w:rsidRPr="0039468B" w:rsidRDefault="00781A30" w:rsidP="0071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нормативных </w:t>
            </w:r>
            <w:r w:rsidR="008114A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245" w:type="dxa"/>
          </w:tcPr>
          <w:p w:rsidR="00781A30" w:rsidRPr="002F2230" w:rsidRDefault="00781A30" w:rsidP="0071024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>год.-</w:t>
            </w:r>
            <w:proofErr w:type="gramEnd"/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М. ООО «Рид Групп».2012.-480 с.-(Новейшее законодательство). </w:t>
            </w:r>
            <w:r w:rsidRPr="002F223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ISBN</w:t>
            </w:r>
            <w:r w:rsidRPr="002F223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978-5-4252-0754-8</w:t>
            </w:r>
          </w:p>
          <w:p w:rsidR="00781A30" w:rsidRDefault="00781A30" w:rsidP="0071024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ФЗ-69 «О пожарной безопасности»</w:t>
            </w:r>
          </w:p>
          <w:p w:rsidR="00DE1F11" w:rsidRPr="00DE1F11" w:rsidRDefault="00DE1F11" w:rsidP="0089731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4678">
              <w:rPr>
                <w:rStyle w:val="10"/>
                <w:sz w:val="24"/>
                <w:szCs w:val="24"/>
              </w:rPr>
              <w:t>Руководств</w:t>
            </w:r>
            <w:r w:rsidR="00897315">
              <w:rPr>
                <w:rStyle w:val="10"/>
                <w:sz w:val="24"/>
                <w:szCs w:val="24"/>
              </w:rPr>
              <w:t>о</w:t>
            </w:r>
            <w:r w:rsidRPr="005C4678">
              <w:rPr>
                <w:rStyle w:val="10"/>
                <w:sz w:val="24"/>
                <w:szCs w:val="24"/>
              </w:rPr>
              <w:t xml:space="preserve"> по эксплуатации средств индивидуальной защиты</w:t>
            </w:r>
          </w:p>
        </w:tc>
        <w:tc>
          <w:tcPr>
            <w:tcW w:w="1778" w:type="dxa"/>
          </w:tcPr>
          <w:p w:rsidR="00781A30" w:rsidRPr="007041E5" w:rsidRDefault="00781A30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781A30" w:rsidRPr="00660BBC" w:rsidRDefault="00781A30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A30" w:rsidRPr="00781A30" w:rsidTr="0071024C">
        <w:trPr>
          <w:trHeight w:val="1297"/>
        </w:trPr>
        <w:tc>
          <w:tcPr>
            <w:tcW w:w="1844" w:type="dxa"/>
          </w:tcPr>
          <w:p w:rsidR="00781A30" w:rsidRPr="008114A1" w:rsidRDefault="00781A30" w:rsidP="0071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A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конспектом лекции</w:t>
            </w:r>
          </w:p>
        </w:tc>
        <w:tc>
          <w:tcPr>
            <w:tcW w:w="5245" w:type="dxa"/>
          </w:tcPr>
          <w:p w:rsidR="00897315" w:rsidRDefault="00897315" w:rsidP="00710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781A30" w:rsidRPr="005C4678" w:rsidRDefault="00781A30" w:rsidP="00710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781A30" w:rsidRPr="00781A30" w:rsidRDefault="00781A30" w:rsidP="007102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4678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5C4678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5C4678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5C4678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5C4678">
              <w:rPr>
                <w:rStyle w:val="10"/>
                <w:b w:val="0"/>
                <w:sz w:val="24"/>
                <w:szCs w:val="24"/>
              </w:rPr>
              <w:t>.</w:t>
            </w:r>
            <w:r w:rsidRPr="005C4678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781A30" w:rsidRPr="00DF2985" w:rsidRDefault="008D2ECB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89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1241" w:type="dxa"/>
          </w:tcPr>
          <w:p w:rsidR="00781A30" w:rsidRPr="008C1D94" w:rsidRDefault="00897315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A30" w:rsidRPr="007041E5" w:rsidTr="0071024C">
        <w:tc>
          <w:tcPr>
            <w:tcW w:w="1844" w:type="dxa"/>
          </w:tcPr>
          <w:p w:rsidR="00781A30" w:rsidRPr="0039468B" w:rsidRDefault="003B31D4" w:rsidP="0071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справочниками</w:t>
            </w:r>
          </w:p>
        </w:tc>
        <w:tc>
          <w:tcPr>
            <w:tcW w:w="5245" w:type="dxa"/>
          </w:tcPr>
          <w:p w:rsidR="00DA6A4E" w:rsidRPr="00F654B0" w:rsidRDefault="00DA6A4E" w:rsidP="00DA6A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Бондин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Ю.Г. Безопасность жизнедеятельности: Учеб. </w:t>
            </w:r>
            <w:proofErr w:type="gramStart"/>
            <w:r w:rsidRPr="00F654B0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М.:ИНФРА-М: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>, 2013. – 349 с. (Среднее профессиональное образование).</w:t>
            </w:r>
          </w:p>
          <w:p w:rsidR="00DA6A4E" w:rsidRPr="00F654B0" w:rsidRDefault="00DA6A4E" w:rsidP="00DA6A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A4E" w:rsidRPr="00430C33" w:rsidRDefault="00DA6A4E" w:rsidP="00DA6A4E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>год.-</w:t>
            </w:r>
            <w:proofErr w:type="gramEnd"/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>М.: ООО «Рид Групп», 2012.- 480 с.</w:t>
            </w:r>
          </w:p>
          <w:p w:rsidR="00781A30" w:rsidRPr="003B31D4" w:rsidRDefault="00DA6A4E" w:rsidP="00DA6A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781A30" w:rsidRDefault="00781A30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897315" w:rsidRDefault="00897315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</w:t>
            </w:r>
          </w:p>
          <w:p w:rsidR="007D2B30" w:rsidRPr="00065C4C" w:rsidRDefault="007D2B30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781A30" w:rsidRPr="00660BBC" w:rsidRDefault="00781A30" w:rsidP="0071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22B2" w:rsidRPr="007041E5" w:rsidTr="006544E2">
        <w:tc>
          <w:tcPr>
            <w:tcW w:w="8867" w:type="dxa"/>
            <w:gridSpan w:val="3"/>
          </w:tcPr>
          <w:p w:rsidR="004122B2" w:rsidRPr="007041E5" w:rsidRDefault="004122B2" w:rsidP="00486A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</w:tcPr>
          <w:p w:rsidR="004122B2" w:rsidRPr="00AA653B" w:rsidRDefault="00011621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DA6A4E" w:rsidRDefault="00DA6A4E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1FA" w:rsidRPr="00545BA4" w:rsidRDefault="000611FA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4">
        <w:rPr>
          <w:rFonts w:ascii="Times New Roman" w:hAnsi="Times New Roman"/>
          <w:b/>
          <w:sz w:val="28"/>
          <w:szCs w:val="28"/>
        </w:rPr>
        <w:t>Перечень самостоятельных работ</w:t>
      </w:r>
    </w:p>
    <w:p w:rsidR="00B26A27" w:rsidRDefault="00B26A27" w:rsidP="009E1316">
      <w:pPr>
        <w:spacing w:after="0" w:line="240" w:lineRule="auto"/>
        <w:rPr>
          <w:sz w:val="20"/>
          <w:szCs w:val="20"/>
        </w:rPr>
      </w:pPr>
    </w:p>
    <w:p w:rsidR="00B26A27" w:rsidRPr="002F1EF9" w:rsidRDefault="00065C4C" w:rsidP="002675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F1EF9">
        <w:rPr>
          <w:rFonts w:ascii="Times New Roman" w:hAnsi="Times New Roman"/>
          <w:i/>
          <w:sz w:val="24"/>
          <w:szCs w:val="24"/>
          <w:u w:val="single"/>
          <w:lang w:eastAsia="ru-RU"/>
        </w:rPr>
        <w:t>Ответы на вопросы</w:t>
      </w:r>
    </w:p>
    <w:p w:rsidR="00B35984" w:rsidRPr="00011621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011621">
        <w:rPr>
          <w:rStyle w:val="10"/>
          <w:b/>
          <w:sz w:val="24"/>
          <w:szCs w:val="24"/>
        </w:rPr>
        <w:t xml:space="preserve">Самостоятельная работа №1 </w:t>
      </w:r>
      <w:r w:rsidRPr="00011621">
        <w:rPr>
          <w:rStyle w:val="10"/>
          <w:sz w:val="24"/>
          <w:szCs w:val="24"/>
        </w:rPr>
        <w:t xml:space="preserve">Ответы на вопросы по теме </w:t>
      </w:r>
      <w:r w:rsidRPr="00011621">
        <w:rPr>
          <w:rStyle w:val="10"/>
          <w:b/>
          <w:sz w:val="24"/>
          <w:szCs w:val="24"/>
        </w:rPr>
        <w:t>«</w:t>
      </w:r>
      <w:r w:rsidR="001D778A" w:rsidRPr="00011621">
        <w:rPr>
          <w:b w:val="0"/>
          <w:sz w:val="24"/>
          <w:szCs w:val="24"/>
        </w:rPr>
        <w:t>Принципы обеспечения</w:t>
      </w:r>
      <w:r w:rsidRPr="00011621">
        <w:rPr>
          <w:b w:val="0"/>
          <w:sz w:val="24"/>
          <w:szCs w:val="24"/>
        </w:rPr>
        <w:t xml:space="preserve"> устойчивости объектов</w:t>
      </w:r>
      <w:r w:rsidR="001D778A" w:rsidRPr="00011621">
        <w:rPr>
          <w:b w:val="0"/>
          <w:sz w:val="24"/>
          <w:szCs w:val="24"/>
        </w:rPr>
        <w:t xml:space="preserve"> экономики</w:t>
      </w:r>
      <w:r w:rsidRPr="00011621">
        <w:rPr>
          <w:rStyle w:val="10"/>
          <w:b/>
          <w:sz w:val="24"/>
          <w:szCs w:val="24"/>
        </w:rPr>
        <w:t>»</w:t>
      </w:r>
    </w:p>
    <w:p w:rsidR="00B35984" w:rsidRPr="00011621" w:rsidRDefault="00011621" w:rsidP="00B35984">
      <w:pPr>
        <w:pStyle w:val="1"/>
        <w:spacing w:before="0" w:beforeAutospacing="0" w:after="0" w:afterAutospacing="0"/>
        <w:jc w:val="both"/>
        <w:rPr>
          <w:rStyle w:val="10"/>
          <w:bCs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№4</w:t>
      </w:r>
      <w:r w:rsidR="00B35984" w:rsidRPr="00011621">
        <w:rPr>
          <w:rStyle w:val="10"/>
          <w:b/>
          <w:sz w:val="24"/>
          <w:szCs w:val="24"/>
        </w:rPr>
        <w:t xml:space="preserve"> </w:t>
      </w:r>
      <w:r w:rsidR="00B35984" w:rsidRPr="00011621">
        <w:rPr>
          <w:rStyle w:val="10"/>
          <w:sz w:val="24"/>
          <w:szCs w:val="24"/>
        </w:rPr>
        <w:t xml:space="preserve">Ответы на вопросы по теме </w:t>
      </w:r>
      <w:r w:rsidR="00B35984" w:rsidRPr="00011621">
        <w:rPr>
          <w:rStyle w:val="10"/>
          <w:bCs/>
          <w:sz w:val="24"/>
          <w:szCs w:val="24"/>
        </w:rPr>
        <w:t>«</w:t>
      </w:r>
      <w:r w:rsidR="001975A5" w:rsidRPr="00011621">
        <w:rPr>
          <w:rStyle w:val="10"/>
          <w:sz w:val="24"/>
          <w:szCs w:val="24"/>
        </w:rPr>
        <w:t>Задачи и основные мероприятия гражданской обороны</w:t>
      </w:r>
      <w:r w:rsidR="00B35984" w:rsidRPr="00011621">
        <w:rPr>
          <w:rStyle w:val="10"/>
          <w:bCs/>
          <w:sz w:val="24"/>
          <w:szCs w:val="24"/>
        </w:rPr>
        <w:t>»</w:t>
      </w:r>
    </w:p>
    <w:p w:rsidR="00B35984" w:rsidRPr="009F6741" w:rsidRDefault="009F6741" w:rsidP="00B35984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№8</w:t>
      </w:r>
      <w:r w:rsidR="00B35984" w:rsidRPr="009F6741">
        <w:rPr>
          <w:rStyle w:val="10"/>
          <w:b/>
          <w:sz w:val="24"/>
          <w:szCs w:val="24"/>
        </w:rPr>
        <w:t xml:space="preserve"> </w:t>
      </w:r>
      <w:r w:rsidR="00B35984" w:rsidRPr="009F6741">
        <w:rPr>
          <w:rStyle w:val="10"/>
          <w:sz w:val="24"/>
          <w:szCs w:val="24"/>
        </w:rPr>
        <w:t>Ответы на вопросы по теме «</w:t>
      </w:r>
      <w:r w:rsidR="00B35984" w:rsidRPr="009F6741">
        <w:rPr>
          <w:b w:val="0"/>
          <w:sz w:val="24"/>
          <w:szCs w:val="24"/>
        </w:rPr>
        <w:t>Назначение и состав Вооруженных Сил Российской Федерации</w:t>
      </w:r>
      <w:r w:rsidR="00B35984" w:rsidRPr="009F6741">
        <w:rPr>
          <w:bCs w:val="0"/>
          <w:sz w:val="24"/>
          <w:szCs w:val="24"/>
        </w:rPr>
        <w:t>»</w:t>
      </w:r>
    </w:p>
    <w:p w:rsidR="00B35984" w:rsidRPr="004766C4" w:rsidRDefault="004766C4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№12</w:t>
      </w:r>
      <w:r w:rsidR="00B35984" w:rsidRPr="004766C4">
        <w:rPr>
          <w:rStyle w:val="10"/>
          <w:b/>
          <w:sz w:val="24"/>
          <w:szCs w:val="24"/>
        </w:rPr>
        <w:t xml:space="preserve"> </w:t>
      </w:r>
      <w:r w:rsidR="00B35984" w:rsidRPr="004766C4">
        <w:rPr>
          <w:rStyle w:val="10"/>
          <w:sz w:val="24"/>
          <w:szCs w:val="24"/>
        </w:rPr>
        <w:t xml:space="preserve">Ответы на вопросы по теме </w:t>
      </w:r>
      <w:r w:rsidR="00B35984" w:rsidRPr="004766C4">
        <w:rPr>
          <w:rStyle w:val="10"/>
          <w:b/>
          <w:sz w:val="24"/>
          <w:szCs w:val="24"/>
        </w:rPr>
        <w:t>«</w:t>
      </w:r>
      <w:r w:rsidR="00B35984" w:rsidRPr="004766C4">
        <w:rPr>
          <w:b w:val="0"/>
          <w:bCs w:val="0"/>
          <w:sz w:val="24"/>
          <w:szCs w:val="24"/>
        </w:rPr>
        <w:t>Порядок и правила оказания первой помощи пострадавшим</w:t>
      </w:r>
      <w:r w:rsidR="00B35984" w:rsidRPr="004766C4">
        <w:rPr>
          <w:b w:val="0"/>
          <w:sz w:val="24"/>
          <w:szCs w:val="24"/>
        </w:rPr>
        <w:t>»</w:t>
      </w:r>
    </w:p>
    <w:p w:rsidR="00B35984" w:rsidRPr="004766C4" w:rsidRDefault="004766C4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766C4">
        <w:rPr>
          <w:rStyle w:val="10"/>
          <w:b/>
          <w:sz w:val="24"/>
          <w:szCs w:val="24"/>
        </w:rPr>
        <w:t>Самостоятельная работа №13</w:t>
      </w:r>
      <w:r w:rsidR="00B35984" w:rsidRPr="004766C4">
        <w:rPr>
          <w:rStyle w:val="10"/>
          <w:b/>
          <w:sz w:val="24"/>
          <w:szCs w:val="24"/>
        </w:rPr>
        <w:t xml:space="preserve"> </w:t>
      </w:r>
      <w:r w:rsidR="00B35984" w:rsidRPr="004766C4">
        <w:rPr>
          <w:rStyle w:val="10"/>
          <w:sz w:val="24"/>
          <w:szCs w:val="24"/>
        </w:rPr>
        <w:t xml:space="preserve">Ответы на вопросы по теме </w:t>
      </w:r>
      <w:r w:rsidR="00B35984" w:rsidRPr="004766C4">
        <w:rPr>
          <w:rStyle w:val="10"/>
          <w:b/>
          <w:sz w:val="24"/>
          <w:szCs w:val="24"/>
        </w:rPr>
        <w:t>«</w:t>
      </w:r>
      <w:r w:rsidR="00B35984" w:rsidRPr="004766C4">
        <w:rPr>
          <w:b w:val="0"/>
          <w:bCs w:val="0"/>
          <w:sz w:val="24"/>
          <w:szCs w:val="24"/>
        </w:rPr>
        <w:t>Неотложные состояния</w:t>
      </w:r>
      <w:r w:rsidR="00B35984" w:rsidRPr="004766C4">
        <w:rPr>
          <w:b w:val="0"/>
          <w:sz w:val="24"/>
          <w:szCs w:val="24"/>
        </w:rPr>
        <w:t>»</w:t>
      </w:r>
    </w:p>
    <w:p w:rsidR="00297D31" w:rsidRPr="00A1522E" w:rsidRDefault="00297D31" w:rsidP="002675B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911C1" w:rsidRPr="00A1522E" w:rsidRDefault="008911C1" w:rsidP="008911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A1522E">
        <w:rPr>
          <w:rFonts w:ascii="Times New Roman" w:hAnsi="Times New Roman"/>
          <w:i/>
          <w:sz w:val="24"/>
          <w:szCs w:val="24"/>
          <w:u w:val="single"/>
          <w:lang w:eastAsia="ru-RU"/>
        </w:rPr>
        <w:t>Изучение нормативных материалов</w:t>
      </w:r>
    </w:p>
    <w:p w:rsidR="009F6741" w:rsidRPr="00A1522E" w:rsidRDefault="009F6741" w:rsidP="009F6741">
      <w:pPr>
        <w:pStyle w:val="1"/>
        <w:spacing w:before="0" w:beforeAutospacing="0" w:after="0" w:afterAutospacing="0"/>
        <w:jc w:val="both"/>
        <w:rPr>
          <w:rStyle w:val="10"/>
          <w:b/>
          <w:bCs/>
          <w:sz w:val="24"/>
          <w:szCs w:val="24"/>
        </w:rPr>
      </w:pPr>
      <w:r w:rsidRPr="00A1522E">
        <w:rPr>
          <w:rStyle w:val="10"/>
          <w:b/>
          <w:sz w:val="24"/>
          <w:szCs w:val="24"/>
        </w:rPr>
        <w:t xml:space="preserve">Самостоятельная работа №5 </w:t>
      </w:r>
      <w:r w:rsidRPr="00A1522E">
        <w:rPr>
          <w:rStyle w:val="10"/>
          <w:sz w:val="24"/>
          <w:szCs w:val="24"/>
        </w:rPr>
        <w:t>Решение ситуационных задач по теме «Отработка навыков использования средств индивидуальной защиты органов дыхания</w:t>
      </w:r>
      <w:r w:rsidRPr="00A1522E">
        <w:rPr>
          <w:rStyle w:val="10"/>
          <w:b/>
          <w:sz w:val="24"/>
          <w:szCs w:val="24"/>
        </w:rPr>
        <w:t>»</w:t>
      </w:r>
    </w:p>
    <w:p w:rsidR="008911C1" w:rsidRPr="00A1522E" w:rsidRDefault="009F6741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A1522E">
        <w:rPr>
          <w:rStyle w:val="10"/>
          <w:b/>
          <w:sz w:val="24"/>
          <w:szCs w:val="24"/>
        </w:rPr>
        <w:t>Самостоятельная работа №7</w:t>
      </w:r>
      <w:r w:rsidR="008911C1" w:rsidRPr="00A1522E">
        <w:rPr>
          <w:rStyle w:val="10"/>
          <w:b/>
          <w:sz w:val="24"/>
          <w:szCs w:val="24"/>
        </w:rPr>
        <w:t xml:space="preserve"> </w:t>
      </w:r>
      <w:r w:rsidR="008911C1" w:rsidRPr="00A1522E">
        <w:rPr>
          <w:rStyle w:val="10"/>
          <w:sz w:val="24"/>
          <w:szCs w:val="24"/>
        </w:rPr>
        <w:t>Составление по нормативным документам инструкций по пожарной безопасности</w:t>
      </w:r>
    </w:p>
    <w:p w:rsidR="008911C1" w:rsidRPr="00A1522E" w:rsidRDefault="009F6741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A1522E">
        <w:rPr>
          <w:rStyle w:val="10"/>
          <w:b/>
          <w:sz w:val="24"/>
          <w:szCs w:val="24"/>
        </w:rPr>
        <w:t>Самостоятельная работа №9</w:t>
      </w:r>
      <w:r w:rsidR="008911C1" w:rsidRPr="00A1522E">
        <w:rPr>
          <w:rStyle w:val="10"/>
          <w:b/>
          <w:sz w:val="24"/>
          <w:szCs w:val="24"/>
        </w:rPr>
        <w:t xml:space="preserve"> </w:t>
      </w:r>
      <w:r w:rsidR="008911C1" w:rsidRPr="00A1522E">
        <w:rPr>
          <w:rStyle w:val="10"/>
          <w:sz w:val="24"/>
          <w:szCs w:val="24"/>
        </w:rPr>
        <w:t>Решение ситуационных задач по ДУ ВС РФ «Поощрения и дисциплинарные взыскания, применяемые к солдатам»</w:t>
      </w:r>
    </w:p>
    <w:p w:rsidR="008911C1" w:rsidRPr="00A1522E" w:rsidRDefault="008911C1" w:rsidP="002675B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65C4C" w:rsidRPr="00A1522E" w:rsidRDefault="00B66833" w:rsidP="002675B1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  <w:r w:rsidRPr="00A1522E">
        <w:rPr>
          <w:b w:val="0"/>
          <w:i/>
          <w:sz w:val="24"/>
          <w:szCs w:val="24"/>
          <w:u w:val="single"/>
        </w:rPr>
        <w:t>Работа с конспектом лекций</w:t>
      </w:r>
    </w:p>
    <w:p w:rsidR="008A6E18" w:rsidRPr="00A1522E" w:rsidRDefault="00011621" w:rsidP="008A6E1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2E">
        <w:rPr>
          <w:rStyle w:val="10"/>
          <w:sz w:val="24"/>
          <w:szCs w:val="24"/>
        </w:rPr>
        <w:t>Самостоятельная работа №6</w:t>
      </w:r>
      <w:r w:rsidR="008A6E18" w:rsidRPr="00A1522E">
        <w:rPr>
          <w:rStyle w:val="10"/>
          <w:sz w:val="24"/>
          <w:szCs w:val="24"/>
        </w:rPr>
        <w:t xml:space="preserve"> </w:t>
      </w:r>
      <w:r w:rsidR="008911C1" w:rsidRPr="00A1522E">
        <w:rPr>
          <w:rStyle w:val="10"/>
          <w:b w:val="0"/>
          <w:sz w:val="24"/>
          <w:szCs w:val="24"/>
        </w:rPr>
        <w:t xml:space="preserve">Подготовка сообщения </w:t>
      </w:r>
      <w:r w:rsidR="008A6E18" w:rsidRPr="00A1522E">
        <w:rPr>
          <w:rFonts w:ascii="Times New Roman" w:hAnsi="Times New Roman"/>
          <w:sz w:val="24"/>
          <w:szCs w:val="24"/>
        </w:rPr>
        <w:t>по теме «Способы защиты населения от оружия массового поражения»</w:t>
      </w:r>
    </w:p>
    <w:p w:rsidR="008D2ECB" w:rsidRPr="00A1522E" w:rsidRDefault="004766C4" w:rsidP="008D2ECB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A1522E">
        <w:rPr>
          <w:rStyle w:val="10"/>
          <w:b/>
          <w:sz w:val="24"/>
          <w:szCs w:val="24"/>
        </w:rPr>
        <w:t>Самостоятельная работа №10</w:t>
      </w:r>
      <w:r w:rsidR="008D2ECB" w:rsidRPr="00A1522E">
        <w:rPr>
          <w:rStyle w:val="10"/>
          <w:b/>
          <w:sz w:val="24"/>
          <w:szCs w:val="24"/>
        </w:rPr>
        <w:t xml:space="preserve"> </w:t>
      </w:r>
      <w:r w:rsidR="008D2ECB" w:rsidRPr="00A1522E">
        <w:rPr>
          <w:rStyle w:val="10"/>
          <w:sz w:val="24"/>
          <w:szCs w:val="24"/>
        </w:rPr>
        <w:t xml:space="preserve">Подготовка сообщения по вопросу: ФЗ </w:t>
      </w:r>
      <w:r w:rsidR="008D2ECB" w:rsidRPr="00A1522E">
        <w:rPr>
          <w:b w:val="0"/>
          <w:sz w:val="24"/>
          <w:szCs w:val="24"/>
        </w:rPr>
        <w:t>«О воинской обязанности и военной службе»</w:t>
      </w:r>
    </w:p>
    <w:p w:rsidR="008D2ECB" w:rsidRPr="00A1522E" w:rsidRDefault="004766C4" w:rsidP="008D2EC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1522E">
        <w:rPr>
          <w:rStyle w:val="10"/>
          <w:b/>
          <w:sz w:val="24"/>
          <w:szCs w:val="24"/>
        </w:rPr>
        <w:t>Самостоятельная работа №14</w:t>
      </w:r>
      <w:r w:rsidR="008D2ECB" w:rsidRPr="00A1522E">
        <w:rPr>
          <w:rStyle w:val="10"/>
          <w:b/>
          <w:sz w:val="24"/>
          <w:szCs w:val="24"/>
        </w:rPr>
        <w:t xml:space="preserve"> </w:t>
      </w:r>
      <w:r w:rsidR="008D2ECB" w:rsidRPr="00A1522E">
        <w:rPr>
          <w:rStyle w:val="10"/>
          <w:sz w:val="24"/>
          <w:szCs w:val="24"/>
        </w:rPr>
        <w:t>Подготовка сообщения по вопросу</w:t>
      </w:r>
      <w:r w:rsidR="008D2ECB" w:rsidRPr="00A1522E">
        <w:rPr>
          <w:b w:val="0"/>
          <w:sz w:val="24"/>
          <w:szCs w:val="24"/>
        </w:rPr>
        <w:t xml:space="preserve"> </w:t>
      </w:r>
      <w:r w:rsidR="00897315">
        <w:rPr>
          <w:b w:val="0"/>
          <w:sz w:val="24"/>
          <w:szCs w:val="24"/>
        </w:rPr>
        <w:t>«</w:t>
      </w:r>
      <w:r w:rsidR="008D2ECB" w:rsidRPr="00A1522E">
        <w:rPr>
          <w:b w:val="0"/>
          <w:sz w:val="24"/>
          <w:szCs w:val="24"/>
        </w:rPr>
        <w:t>Действия при неотложных состояниях</w:t>
      </w:r>
      <w:r w:rsidR="00897315">
        <w:rPr>
          <w:b w:val="0"/>
          <w:sz w:val="24"/>
          <w:szCs w:val="24"/>
        </w:rPr>
        <w:t>»</w:t>
      </w:r>
      <w:r w:rsidR="008D2ECB" w:rsidRPr="00A1522E">
        <w:rPr>
          <w:b w:val="0"/>
          <w:sz w:val="24"/>
          <w:szCs w:val="24"/>
        </w:rPr>
        <w:t>.</w:t>
      </w:r>
    </w:p>
    <w:p w:rsidR="008911C1" w:rsidRPr="00A1522E" w:rsidRDefault="008911C1" w:rsidP="008D2ECB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8911C1" w:rsidRDefault="008911C1" w:rsidP="008911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766C4">
        <w:rPr>
          <w:rFonts w:ascii="Times New Roman" w:hAnsi="Times New Roman"/>
          <w:i/>
          <w:sz w:val="24"/>
          <w:szCs w:val="24"/>
          <w:u w:val="single"/>
          <w:lang w:eastAsia="ru-RU"/>
        </w:rPr>
        <w:t>Работа со справочниками</w:t>
      </w:r>
    </w:p>
    <w:p w:rsidR="004766C4" w:rsidRPr="00011621" w:rsidRDefault="004766C4" w:rsidP="004766C4">
      <w:pPr>
        <w:pStyle w:val="1"/>
        <w:spacing w:before="0" w:beforeAutospacing="0" w:after="0" w:afterAutospacing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011621">
        <w:rPr>
          <w:rStyle w:val="10"/>
          <w:b/>
          <w:sz w:val="24"/>
          <w:szCs w:val="24"/>
        </w:rPr>
        <w:t xml:space="preserve">Самостоятельная работа №2 </w:t>
      </w:r>
      <w:r w:rsidRPr="00011621">
        <w:rPr>
          <w:rStyle w:val="10"/>
          <w:sz w:val="24"/>
          <w:szCs w:val="24"/>
        </w:rPr>
        <w:t>Составление таблицы</w:t>
      </w:r>
      <w:r w:rsidRPr="00011621">
        <w:rPr>
          <w:b w:val="0"/>
          <w:sz w:val="24"/>
          <w:szCs w:val="24"/>
        </w:rPr>
        <w:t xml:space="preserve"> по теме «</w:t>
      </w:r>
      <w:r w:rsidRPr="00011621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Классификация ЧС»</w:t>
      </w:r>
    </w:p>
    <w:p w:rsidR="008911C1" w:rsidRPr="00011621" w:rsidRDefault="00011621" w:rsidP="008911C1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011621">
        <w:rPr>
          <w:rStyle w:val="10"/>
          <w:b/>
          <w:sz w:val="24"/>
          <w:szCs w:val="24"/>
        </w:rPr>
        <w:t>Самостоятельная работа №3</w:t>
      </w:r>
      <w:r w:rsidR="008911C1" w:rsidRPr="00011621">
        <w:rPr>
          <w:rStyle w:val="10"/>
          <w:b/>
          <w:sz w:val="24"/>
          <w:szCs w:val="24"/>
        </w:rPr>
        <w:t xml:space="preserve"> </w:t>
      </w:r>
      <w:r w:rsidR="008911C1" w:rsidRPr="00011621">
        <w:rPr>
          <w:rStyle w:val="10"/>
          <w:sz w:val="24"/>
          <w:szCs w:val="24"/>
        </w:rPr>
        <w:t xml:space="preserve">Составление конспекта по теме </w:t>
      </w:r>
      <w:r w:rsidR="008911C1" w:rsidRPr="00011621">
        <w:rPr>
          <w:rStyle w:val="10"/>
          <w:b/>
          <w:sz w:val="24"/>
          <w:szCs w:val="24"/>
        </w:rPr>
        <w:t>«</w:t>
      </w:r>
      <w:r w:rsidR="008911C1" w:rsidRPr="00011621">
        <w:rPr>
          <w:b w:val="0"/>
          <w:sz w:val="24"/>
          <w:szCs w:val="24"/>
        </w:rPr>
        <w:t>Принципы обеспечения устойчивости объектов экономики</w:t>
      </w:r>
      <w:r w:rsidR="008911C1" w:rsidRPr="00011621">
        <w:rPr>
          <w:rStyle w:val="10"/>
          <w:sz w:val="24"/>
          <w:szCs w:val="24"/>
        </w:rPr>
        <w:t>»</w:t>
      </w:r>
    </w:p>
    <w:p w:rsidR="008911C1" w:rsidRPr="004766C4" w:rsidRDefault="004766C4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4766C4">
        <w:rPr>
          <w:rStyle w:val="10"/>
          <w:b/>
          <w:sz w:val="24"/>
          <w:szCs w:val="24"/>
        </w:rPr>
        <w:t>Самостоятельная работа №11</w:t>
      </w:r>
      <w:r w:rsidR="008911C1" w:rsidRPr="004766C4">
        <w:rPr>
          <w:rStyle w:val="10"/>
          <w:b/>
          <w:sz w:val="24"/>
          <w:szCs w:val="24"/>
        </w:rPr>
        <w:t xml:space="preserve"> </w:t>
      </w:r>
      <w:r w:rsidR="008911C1" w:rsidRPr="004766C4">
        <w:rPr>
          <w:rStyle w:val="10"/>
          <w:sz w:val="24"/>
          <w:szCs w:val="24"/>
        </w:rPr>
        <w:t>Составление конспекта по теме «Профессиональные знания в военной службе»</w:t>
      </w:r>
    </w:p>
    <w:p w:rsidR="002F1EF9" w:rsidRPr="004766C4" w:rsidRDefault="00921A4E" w:rsidP="002F1EF9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№15</w:t>
      </w:r>
      <w:r w:rsidR="002F1EF9" w:rsidRPr="004766C4">
        <w:rPr>
          <w:rStyle w:val="10"/>
          <w:b/>
          <w:sz w:val="24"/>
          <w:szCs w:val="24"/>
        </w:rPr>
        <w:t xml:space="preserve"> </w:t>
      </w:r>
      <w:r w:rsidR="002F1EF9" w:rsidRPr="004766C4">
        <w:rPr>
          <w:rStyle w:val="10"/>
          <w:sz w:val="24"/>
          <w:szCs w:val="24"/>
        </w:rPr>
        <w:t xml:space="preserve">Решение ситуационных задач по </w:t>
      </w:r>
      <w:r w:rsidR="002F1EF9" w:rsidRPr="004766C4">
        <w:rPr>
          <w:b w:val="0"/>
          <w:sz w:val="24"/>
          <w:szCs w:val="24"/>
        </w:rPr>
        <w:t>Инструкции по действиям при неотложных состояниях.</w:t>
      </w:r>
    </w:p>
    <w:p w:rsidR="007D0169" w:rsidRPr="0056749D" w:rsidRDefault="007D0169" w:rsidP="005835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bookmarkStart w:id="1" w:name="_Toc354667570"/>
    </w:p>
    <w:bookmarkEnd w:id="1"/>
    <w:p w:rsidR="00897315" w:rsidRDefault="00897315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53812" w:rsidRPr="00921A4E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Самостоятельная работа №1</w:t>
      </w:r>
    </w:p>
    <w:p w:rsidR="00F53812" w:rsidRPr="00921A4E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921A4E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921A4E">
        <w:rPr>
          <w:rStyle w:val="10"/>
          <w:b/>
          <w:sz w:val="24"/>
          <w:szCs w:val="24"/>
          <w:u w:val="single"/>
        </w:rPr>
        <w:t>«</w:t>
      </w:r>
      <w:r w:rsidRPr="00921A4E">
        <w:rPr>
          <w:b w:val="0"/>
          <w:sz w:val="24"/>
          <w:szCs w:val="24"/>
          <w:u w:val="single"/>
        </w:rPr>
        <w:t>Принципы обеспечения устойчивости объектов экономики</w:t>
      </w:r>
      <w:r w:rsidRPr="00921A4E">
        <w:rPr>
          <w:rStyle w:val="10"/>
          <w:b/>
          <w:sz w:val="24"/>
          <w:szCs w:val="24"/>
          <w:u w:val="single"/>
        </w:rPr>
        <w:t>»</w:t>
      </w:r>
    </w:p>
    <w:p w:rsidR="00F53812" w:rsidRPr="00921A4E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921A4E" w:rsidRDefault="00B35984" w:rsidP="00D95EF2">
      <w:pPr>
        <w:spacing w:after="0" w:line="240" w:lineRule="auto"/>
        <w:rPr>
          <w:rFonts w:ascii="Times New Roman" w:hAnsi="Times New Roman"/>
          <w:snapToGrid w:val="0"/>
        </w:rPr>
      </w:pPr>
      <w:r w:rsidRPr="00921A4E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921A4E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921A4E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r w:rsidRPr="00921A4E">
        <w:rPr>
          <w:rStyle w:val="10"/>
          <w:b w:val="0"/>
          <w:sz w:val="24"/>
          <w:szCs w:val="24"/>
          <w:lang w:val="en-US"/>
        </w:rPr>
        <w:t>org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Ход работы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1.Чт</w:t>
      </w:r>
      <w:r w:rsidR="00D95EF2" w:rsidRPr="00921A4E">
        <w:rPr>
          <w:rStyle w:val="10"/>
          <w:sz w:val="24"/>
          <w:szCs w:val="24"/>
        </w:rPr>
        <w:t>о называется объектом экономики</w:t>
      </w:r>
      <w:r w:rsidRPr="00921A4E">
        <w:rPr>
          <w:rStyle w:val="10"/>
          <w:sz w:val="24"/>
          <w:szCs w:val="24"/>
        </w:rPr>
        <w:t>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2.</w:t>
      </w:r>
      <w:r w:rsidR="00D95EF2" w:rsidRPr="00921A4E">
        <w:rPr>
          <w:rStyle w:val="10"/>
          <w:sz w:val="24"/>
          <w:szCs w:val="24"/>
        </w:rPr>
        <w:t xml:space="preserve"> Что такое  устойчивость</w:t>
      </w:r>
      <w:r w:rsidRPr="00921A4E">
        <w:rPr>
          <w:rStyle w:val="10"/>
          <w:sz w:val="24"/>
          <w:szCs w:val="24"/>
        </w:rPr>
        <w:t xml:space="preserve"> функционирования объекта экономики при ЧС?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3.</w:t>
      </w:r>
      <w:r w:rsidR="00D95EF2" w:rsidRPr="00921A4E">
        <w:rPr>
          <w:rStyle w:val="10"/>
          <w:sz w:val="24"/>
          <w:szCs w:val="24"/>
        </w:rPr>
        <w:t xml:space="preserve"> Какие </w:t>
      </w:r>
      <w:r w:rsidRPr="00921A4E">
        <w:rPr>
          <w:rStyle w:val="10"/>
          <w:sz w:val="24"/>
          <w:szCs w:val="24"/>
        </w:rPr>
        <w:t xml:space="preserve">факторы </w:t>
      </w:r>
      <w:r w:rsidR="00D95EF2" w:rsidRPr="00921A4E">
        <w:rPr>
          <w:rStyle w:val="10"/>
          <w:sz w:val="24"/>
          <w:szCs w:val="24"/>
        </w:rPr>
        <w:t>влияют</w:t>
      </w:r>
      <w:r w:rsidRPr="00921A4E">
        <w:rPr>
          <w:rStyle w:val="10"/>
          <w:sz w:val="24"/>
          <w:szCs w:val="24"/>
        </w:rPr>
        <w:t xml:space="preserve"> на устойчивое функционирование объекта экономики в условиях ЧС?</w:t>
      </w:r>
    </w:p>
    <w:p w:rsidR="00D95EF2" w:rsidRPr="00921A4E" w:rsidRDefault="00D95EF2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Формат выполнения: </w:t>
      </w:r>
      <w:r w:rsidRPr="00921A4E">
        <w:rPr>
          <w:rStyle w:val="10"/>
          <w:sz w:val="24"/>
          <w:szCs w:val="24"/>
        </w:rPr>
        <w:t>подготовка ответов на вопросы.</w:t>
      </w: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</w:t>
      </w:r>
      <w:r w:rsidRPr="00921A4E"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FE554C" w:rsidRPr="00921A4E" w:rsidRDefault="00921A4E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Самостоятельная работа №4</w:t>
      </w:r>
    </w:p>
    <w:p w:rsidR="00FE554C" w:rsidRPr="00921A4E" w:rsidRDefault="00FE554C" w:rsidP="00FE554C">
      <w:pPr>
        <w:pStyle w:val="1"/>
        <w:spacing w:before="0" w:beforeAutospacing="0" w:after="0" w:afterAutospacing="0"/>
        <w:jc w:val="center"/>
        <w:rPr>
          <w:rStyle w:val="10"/>
          <w:bCs/>
          <w:sz w:val="24"/>
          <w:szCs w:val="24"/>
          <w:u w:val="single"/>
        </w:rPr>
      </w:pPr>
      <w:r w:rsidRPr="00921A4E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921A4E">
        <w:rPr>
          <w:rStyle w:val="10"/>
          <w:bCs/>
          <w:sz w:val="24"/>
          <w:szCs w:val="24"/>
          <w:u w:val="single"/>
        </w:rPr>
        <w:t>«</w:t>
      </w:r>
      <w:r w:rsidRPr="00921A4E">
        <w:rPr>
          <w:rStyle w:val="10"/>
          <w:sz w:val="24"/>
          <w:szCs w:val="24"/>
          <w:u w:val="single"/>
        </w:rPr>
        <w:t>Задачи и основные мероприятия гражданской обороны</w:t>
      </w:r>
      <w:r w:rsidRPr="00921A4E">
        <w:rPr>
          <w:rStyle w:val="10"/>
          <w:bCs/>
          <w:sz w:val="24"/>
          <w:szCs w:val="24"/>
          <w:u w:val="single"/>
        </w:rPr>
        <w:t>»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921A4E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B35984" w:rsidRPr="00921A4E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921A4E" w:rsidRDefault="00B35984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r w:rsidRPr="00921A4E">
        <w:rPr>
          <w:rStyle w:val="10"/>
          <w:b w:val="0"/>
          <w:sz w:val="24"/>
          <w:szCs w:val="24"/>
          <w:lang w:val="en-US"/>
        </w:rPr>
        <w:t>org</w:t>
      </w:r>
    </w:p>
    <w:p w:rsidR="00936640" w:rsidRPr="00921A4E" w:rsidRDefault="00936640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921A4E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Ход работы</w:t>
      </w:r>
    </w:p>
    <w:p w:rsidR="00B35984" w:rsidRPr="00921A4E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921A4E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1.Приведите примеры из истории военных действий по статист</w:t>
      </w:r>
      <w:r w:rsidR="00936640" w:rsidRPr="00921A4E">
        <w:rPr>
          <w:rStyle w:val="10"/>
          <w:sz w:val="24"/>
          <w:szCs w:val="24"/>
        </w:rPr>
        <w:t>ике поражения мирного населения.</w:t>
      </w:r>
    </w:p>
    <w:p w:rsidR="00B35984" w:rsidRPr="00921A4E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2.Какие причины обусловили усиление ГО в наше время?</w:t>
      </w:r>
    </w:p>
    <w:p w:rsidR="00B35984" w:rsidRPr="00921A4E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3.Дайте определение «Гражданская оборона».</w:t>
      </w:r>
    </w:p>
    <w:p w:rsidR="00B35984" w:rsidRPr="00921A4E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921A4E" w:rsidRDefault="00B35984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Формат выполнения: </w:t>
      </w:r>
      <w:r w:rsidRPr="00921A4E">
        <w:rPr>
          <w:rStyle w:val="10"/>
          <w:sz w:val="24"/>
          <w:szCs w:val="24"/>
        </w:rPr>
        <w:t>подготовка ответов на вопросы.</w:t>
      </w:r>
    </w:p>
    <w:p w:rsidR="00D95EF2" w:rsidRPr="00921A4E" w:rsidRDefault="00D95EF2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</w:t>
      </w:r>
      <w:r w:rsidRPr="00921A4E">
        <w:rPr>
          <w:rStyle w:val="10"/>
          <w:sz w:val="24"/>
          <w:szCs w:val="24"/>
        </w:rPr>
        <w:t>письменные ответы на вопросы в тетради.</w:t>
      </w:r>
    </w:p>
    <w:p w:rsidR="00936640" w:rsidRPr="00921A4E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E554C" w:rsidRPr="00921A4E" w:rsidRDefault="00921A4E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Самостоятельная работа №8</w:t>
      </w:r>
    </w:p>
    <w:p w:rsidR="00FE554C" w:rsidRPr="00921A4E" w:rsidRDefault="00FE554C" w:rsidP="00FE554C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  <w:u w:val="single"/>
        </w:rPr>
      </w:pPr>
      <w:r w:rsidRPr="00921A4E">
        <w:rPr>
          <w:rStyle w:val="10"/>
          <w:sz w:val="24"/>
          <w:szCs w:val="24"/>
          <w:u w:val="single"/>
        </w:rPr>
        <w:t>Ответы на вопросы по теме «</w:t>
      </w:r>
      <w:r w:rsidRPr="00921A4E">
        <w:rPr>
          <w:b w:val="0"/>
          <w:sz w:val="24"/>
          <w:szCs w:val="24"/>
          <w:u w:val="single"/>
        </w:rPr>
        <w:t>Назначение и состав Вооруженных Сил Российской Федерации</w:t>
      </w:r>
      <w:r w:rsidRPr="00921A4E">
        <w:rPr>
          <w:bCs w:val="0"/>
          <w:sz w:val="24"/>
          <w:szCs w:val="24"/>
          <w:u w:val="single"/>
        </w:rPr>
        <w:t>»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921A4E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921A4E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921A4E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r w:rsidRPr="00921A4E">
        <w:rPr>
          <w:rStyle w:val="10"/>
          <w:b w:val="0"/>
          <w:sz w:val="24"/>
          <w:szCs w:val="24"/>
          <w:lang w:val="en-US"/>
        </w:rPr>
        <w:t>org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Ход работы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1.Какие задачи выполняют современные ВС РФ на Ближнем Востоке?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2.В чём заключается необходимость объединения ВВС и Космических войск на современном этапе строительства ВС?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Формат выполнения: </w:t>
      </w:r>
      <w:r w:rsidRPr="00921A4E">
        <w:rPr>
          <w:rStyle w:val="10"/>
          <w:sz w:val="24"/>
          <w:szCs w:val="24"/>
        </w:rPr>
        <w:t>подготовка ответов на вопросы.</w:t>
      </w:r>
    </w:p>
    <w:p w:rsidR="00D95EF2" w:rsidRPr="00921A4E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</w:t>
      </w:r>
      <w:r w:rsidRPr="00921A4E">
        <w:rPr>
          <w:rStyle w:val="10"/>
          <w:sz w:val="24"/>
          <w:szCs w:val="24"/>
        </w:rPr>
        <w:t>письменные ответы на вопросы в тетради.</w:t>
      </w:r>
    </w:p>
    <w:p w:rsidR="00936640" w:rsidRPr="00921A4E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E554C" w:rsidRPr="00921A4E" w:rsidRDefault="00921A4E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Самостоятельная работа №12</w:t>
      </w:r>
    </w:p>
    <w:p w:rsidR="00FE554C" w:rsidRPr="00921A4E" w:rsidRDefault="00FE554C" w:rsidP="00FE554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  <w:r w:rsidRPr="00921A4E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921A4E">
        <w:rPr>
          <w:rStyle w:val="10"/>
          <w:b/>
          <w:sz w:val="24"/>
          <w:szCs w:val="24"/>
          <w:u w:val="single"/>
        </w:rPr>
        <w:t>«</w:t>
      </w:r>
      <w:r w:rsidRPr="00921A4E">
        <w:rPr>
          <w:b w:val="0"/>
          <w:bCs w:val="0"/>
          <w:sz w:val="24"/>
          <w:szCs w:val="24"/>
          <w:u w:val="single"/>
        </w:rPr>
        <w:t>Порядок и правила оказания первой помощи пострадавшим</w:t>
      </w:r>
      <w:r w:rsidRPr="00921A4E">
        <w:rPr>
          <w:b w:val="0"/>
          <w:sz w:val="24"/>
          <w:szCs w:val="24"/>
          <w:u w:val="single"/>
        </w:rPr>
        <w:t>»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921A4E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921A4E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921A4E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r w:rsidRPr="00921A4E">
        <w:rPr>
          <w:rStyle w:val="10"/>
          <w:b w:val="0"/>
          <w:sz w:val="24"/>
          <w:szCs w:val="24"/>
          <w:lang w:val="en-US"/>
        </w:rPr>
        <w:t>org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Ход работы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1.Какие причины могут привести к нарушениям сердечной деятельности и дыхания?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2.Какие существуют методы СЛР?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lastRenderedPageBreak/>
        <w:t xml:space="preserve">Формат выполнения: </w:t>
      </w:r>
      <w:r w:rsidRPr="00921A4E">
        <w:rPr>
          <w:rStyle w:val="10"/>
          <w:sz w:val="24"/>
          <w:szCs w:val="24"/>
        </w:rPr>
        <w:t>подготовка ответов на вопросы.</w:t>
      </w:r>
    </w:p>
    <w:p w:rsidR="00D95EF2" w:rsidRPr="00921A4E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</w:t>
      </w:r>
      <w:r w:rsidRPr="00921A4E"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B35984" w:rsidRPr="00921A4E" w:rsidRDefault="00921A4E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Самостоятельная работа №13</w:t>
      </w:r>
    </w:p>
    <w:p w:rsidR="00B35984" w:rsidRPr="00921A4E" w:rsidRDefault="00B35984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  <w:u w:val="single"/>
        </w:rPr>
        <w:t>«Ответы на вопросы по теме  «Неотложные состояния</w:t>
      </w:r>
      <w:r w:rsidRPr="00921A4E">
        <w:rPr>
          <w:rStyle w:val="10"/>
          <w:sz w:val="24"/>
          <w:szCs w:val="24"/>
        </w:rPr>
        <w:t>»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921A4E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921A4E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921A4E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4E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921A4E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proofErr w:type="spellStart"/>
      <w:r w:rsidRPr="00921A4E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921A4E">
        <w:rPr>
          <w:rStyle w:val="10"/>
          <w:b w:val="0"/>
          <w:sz w:val="24"/>
          <w:szCs w:val="24"/>
        </w:rPr>
        <w:t>.</w:t>
      </w:r>
      <w:r w:rsidRPr="00921A4E">
        <w:rPr>
          <w:rStyle w:val="10"/>
          <w:b w:val="0"/>
          <w:sz w:val="24"/>
          <w:szCs w:val="24"/>
          <w:lang w:val="en-US"/>
        </w:rPr>
        <w:t>org</w:t>
      </w:r>
    </w:p>
    <w:p w:rsidR="00B35984" w:rsidRPr="00921A4E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>Ход работы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1.Перечислите все состояния</w:t>
      </w:r>
      <w:r w:rsidR="00936640" w:rsidRPr="00921A4E">
        <w:rPr>
          <w:rStyle w:val="10"/>
          <w:sz w:val="24"/>
          <w:szCs w:val="24"/>
        </w:rPr>
        <w:t>,</w:t>
      </w:r>
      <w:r w:rsidRPr="00921A4E">
        <w:rPr>
          <w:rStyle w:val="10"/>
          <w:sz w:val="24"/>
          <w:szCs w:val="24"/>
        </w:rPr>
        <w:t xml:space="preserve"> которые называются неотложными.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2.Какие существуют порядки действий при неотложных состояниях, в чём их различие?</w:t>
      </w:r>
    </w:p>
    <w:p w:rsidR="00B35984" w:rsidRPr="00921A4E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921A4E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Формат выполнения: </w:t>
      </w:r>
      <w:r w:rsidRPr="00921A4E">
        <w:rPr>
          <w:rStyle w:val="10"/>
          <w:sz w:val="24"/>
          <w:szCs w:val="24"/>
        </w:rPr>
        <w:t>подготовка ответов на вопросы.</w:t>
      </w:r>
    </w:p>
    <w:p w:rsidR="00D95EF2" w:rsidRPr="00921A4E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</w:t>
      </w:r>
      <w:r w:rsidRPr="00921A4E">
        <w:rPr>
          <w:rStyle w:val="10"/>
          <w:sz w:val="24"/>
          <w:szCs w:val="24"/>
        </w:rPr>
        <w:t>письменные ответы на вопросы в тетради.</w:t>
      </w:r>
    </w:p>
    <w:p w:rsidR="00F435BD" w:rsidRPr="00FE554C" w:rsidRDefault="00F435BD" w:rsidP="00BD6D3C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DB0964" w:rsidRPr="00565F13" w:rsidRDefault="00DB0964" w:rsidP="00DB09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5F13">
        <w:rPr>
          <w:rFonts w:ascii="Times New Roman" w:hAnsi="Times New Roman"/>
          <w:b/>
          <w:sz w:val="24"/>
          <w:szCs w:val="24"/>
        </w:rPr>
        <w:t>МЕТОДИЧЕСКИЕ РЕКОМЕНДАЦИИ ПО РАБОТЕ С ТЕКСТОМ (ИСТОЧНИКОМ)</w:t>
      </w:r>
      <w:r>
        <w:rPr>
          <w:rFonts w:ascii="Times New Roman" w:hAnsi="Times New Roman"/>
          <w:b/>
          <w:sz w:val="24"/>
          <w:szCs w:val="24"/>
        </w:rPr>
        <w:t xml:space="preserve"> и ОТВЕТЫ НА ВОПРОСЫ К ТЕКСТУ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F0AB2">
        <w:rPr>
          <w:rFonts w:ascii="Times New Roman" w:hAnsi="Times New Roman"/>
          <w:sz w:val="24"/>
          <w:szCs w:val="24"/>
          <w:u w:val="single"/>
        </w:rPr>
        <w:t xml:space="preserve">Алгоритм работы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1. Прочтите название текста (документального источника) и обдумайте его связь с ранее изученным материалом.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2. Внимательно прочтите весь текст.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3. Рассмотрите прилагаемые к тексту иллюстрации, схемы, постарайтесь понять главное в них.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4. Начинайте отвечать на вопросы к тексту с вопросов, ответы на которые находятся в самом тексте (репродуктивные вопросы).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5. Вопросы ответы, на</w:t>
      </w:r>
      <w:r w:rsidR="006F0AB2">
        <w:rPr>
          <w:rFonts w:ascii="Times New Roman" w:hAnsi="Times New Roman"/>
          <w:sz w:val="24"/>
          <w:szCs w:val="24"/>
        </w:rPr>
        <w:t xml:space="preserve"> которые нет в тексте, требуют </w:t>
      </w:r>
      <w:r w:rsidRPr="006F0AB2">
        <w:rPr>
          <w:rFonts w:ascii="Times New Roman" w:hAnsi="Times New Roman"/>
          <w:sz w:val="24"/>
          <w:szCs w:val="24"/>
        </w:rPr>
        <w:t xml:space="preserve">ваших знаний и умений по другим темам, дисциплинам или вашего жизненного опыта (вопросы творческого уровня).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2911">
        <w:rPr>
          <w:rFonts w:ascii="Times New Roman" w:hAnsi="Times New Roman"/>
          <w:b/>
          <w:sz w:val="24"/>
          <w:szCs w:val="24"/>
        </w:rPr>
        <w:t>Критерии оценки ответов на вопросы:</w:t>
      </w:r>
    </w:p>
    <w:p w:rsidR="00DB0964" w:rsidRPr="00F22911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DB0964" w:rsidRPr="00565F13" w:rsidTr="00FE554C">
        <w:tc>
          <w:tcPr>
            <w:tcW w:w="2577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94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994" w:type="dxa"/>
          </w:tcPr>
          <w:p w:rsidR="00DB0964" w:rsidRPr="00565F13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не соответствуют ни одному из ниже приведенных критериев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Правильные ответы на вопросы репродуктивного уровня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911">
              <w:rPr>
                <w:rFonts w:ascii="Times New Roman" w:hAnsi="Times New Roman"/>
                <w:sz w:val="24"/>
                <w:szCs w:val="24"/>
              </w:rPr>
              <w:t xml:space="preserve">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Есть ошибки при ответе на вопросы творческого уровня</w:t>
            </w:r>
          </w:p>
        </w:tc>
      </w:tr>
      <w:tr w:rsidR="00DB0964" w:rsidTr="00FE554C">
        <w:trPr>
          <w:trHeight w:val="70"/>
        </w:trPr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 xml:space="preserve">- 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Правильные ответы на вопросы творческого уровня</w:t>
            </w:r>
          </w:p>
        </w:tc>
      </w:tr>
    </w:tbl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DA6A4E" w:rsidRDefault="00DA6A4E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DA6A4E" w:rsidRDefault="00DA6A4E" w:rsidP="00DA6A4E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№2</w:t>
      </w:r>
    </w:p>
    <w:p w:rsidR="00DA6A4E" w:rsidRDefault="00DA6A4E" w:rsidP="00DA6A4E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 xml:space="preserve">Составление </w:t>
      </w:r>
      <w:r>
        <w:rPr>
          <w:rStyle w:val="10"/>
          <w:sz w:val="24"/>
          <w:szCs w:val="24"/>
          <w:u w:val="single"/>
        </w:rPr>
        <w:t>таблицы</w:t>
      </w:r>
      <w:r w:rsidRPr="00A124C3">
        <w:rPr>
          <w:rStyle w:val="10"/>
          <w:sz w:val="24"/>
          <w:szCs w:val="24"/>
          <w:u w:val="single"/>
        </w:rPr>
        <w:t xml:space="preserve"> по теме </w:t>
      </w:r>
      <w:r w:rsidRPr="00A124C3">
        <w:rPr>
          <w:rStyle w:val="10"/>
          <w:b/>
          <w:sz w:val="24"/>
          <w:szCs w:val="24"/>
          <w:u w:val="single"/>
        </w:rPr>
        <w:t>«</w:t>
      </w:r>
      <w:r>
        <w:rPr>
          <w:b w:val="0"/>
          <w:sz w:val="24"/>
          <w:szCs w:val="24"/>
          <w:u w:val="single"/>
        </w:rPr>
        <w:t>Классификация ЧС</w:t>
      </w:r>
      <w:r w:rsidRPr="00A124C3">
        <w:rPr>
          <w:rStyle w:val="10"/>
          <w:sz w:val="24"/>
          <w:szCs w:val="24"/>
          <w:u w:val="single"/>
        </w:rPr>
        <w:t>»</w:t>
      </w:r>
    </w:p>
    <w:p w:rsidR="00DA6A4E" w:rsidRDefault="00DA6A4E" w:rsidP="00DA6A4E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DA6A4E" w:rsidRDefault="00DA6A4E" w:rsidP="00DA6A4E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таблицу по теме.</w:t>
      </w:r>
    </w:p>
    <w:p w:rsidR="00DA6A4E" w:rsidRPr="00F654B0" w:rsidRDefault="00DA6A4E" w:rsidP="00DA6A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</w:t>
      </w:r>
      <w:proofErr w:type="gramStart"/>
      <w:r w:rsidRPr="00F654B0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F654B0">
        <w:rPr>
          <w:rFonts w:ascii="Times New Roman" w:hAnsi="Times New Roman"/>
          <w:sz w:val="24"/>
          <w:szCs w:val="24"/>
        </w:rPr>
        <w:t xml:space="preserve">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DA6A4E" w:rsidRPr="00F654B0" w:rsidRDefault="00DA6A4E" w:rsidP="00DA6A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DA6A4E" w:rsidRDefault="00DA6A4E" w:rsidP="00DA6A4E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DA6A4E" w:rsidRPr="000A3A68" w:rsidRDefault="00DA6A4E" w:rsidP="00DA6A4E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DA6A4E" w:rsidRDefault="00DA6A4E" w:rsidP="00DA6A4E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DA6A4E" w:rsidRPr="00670085" w:rsidRDefault="00DA6A4E" w:rsidP="00DA6A4E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таблицу</w:t>
      </w:r>
    </w:p>
    <w:p w:rsidR="00DA6A4E" w:rsidRDefault="00DA6A4E" w:rsidP="00DA6A4E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DA6A4E" w:rsidRDefault="00DA6A4E" w:rsidP="00DA6A4E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ЧС техногенного характера (аварии)</w:t>
      </w:r>
    </w:p>
    <w:p w:rsidR="00DA6A4E" w:rsidRPr="00670085" w:rsidRDefault="00DA6A4E" w:rsidP="00DA6A4E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1807"/>
        <w:gridCol w:w="1703"/>
        <w:gridCol w:w="1596"/>
        <w:gridCol w:w="2090"/>
        <w:gridCol w:w="2126"/>
      </w:tblGrid>
      <w:tr w:rsidR="00DA6A4E" w:rsidTr="00DA6A4E">
        <w:tc>
          <w:tcPr>
            <w:tcW w:w="1807" w:type="dxa"/>
          </w:tcPr>
          <w:p w:rsidR="00DA6A4E" w:rsidRP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DA6A4E">
              <w:rPr>
                <w:rStyle w:val="10"/>
                <w:b/>
                <w:sz w:val="20"/>
                <w:szCs w:val="20"/>
              </w:rPr>
              <w:t>Аварии сопровождающиеся выбросом опасных веществ</w:t>
            </w:r>
          </w:p>
        </w:tc>
        <w:tc>
          <w:tcPr>
            <w:tcW w:w="1703" w:type="dxa"/>
          </w:tcPr>
          <w:p w:rsidR="00DA6A4E" w:rsidRP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DA6A4E">
              <w:rPr>
                <w:rStyle w:val="10"/>
                <w:b/>
                <w:sz w:val="20"/>
                <w:szCs w:val="20"/>
              </w:rPr>
              <w:t>Аварии сопровождающиеся пожарами, взрывами</w:t>
            </w:r>
          </w:p>
        </w:tc>
        <w:tc>
          <w:tcPr>
            <w:tcW w:w="1596" w:type="dxa"/>
          </w:tcPr>
          <w:p w:rsidR="00DA6A4E" w:rsidRP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DA6A4E">
              <w:rPr>
                <w:rStyle w:val="10"/>
                <w:b/>
                <w:sz w:val="20"/>
                <w:szCs w:val="20"/>
              </w:rPr>
              <w:t>Транспортные аварии (катастрофы)</w:t>
            </w:r>
          </w:p>
        </w:tc>
        <w:tc>
          <w:tcPr>
            <w:tcW w:w="2090" w:type="dxa"/>
          </w:tcPr>
          <w:p w:rsidR="00DA6A4E" w:rsidRP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DA6A4E">
              <w:rPr>
                <w:rStyle w:val="10"/>
                <w:b/>
                <w:sz w:val="20"/>
                <w:szCs w:val="20"/>
              </w:rPr>
              <w:t>Аварии сопровождающиеся нарушением систем жизнеобеспечения</w:t>
            </w:r>
          </w:p>
        </w:tc>
        <w:tc>
          <w:tcPr>
            <w:tcW w:w="2126" w:type="dxa"/>
          </w:tcPr>
          <w:p w:rsidR="00DA6A4E" w:rsidRP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DA6A4E">
              <w:rPr>
                <w:rStyle w:val="10"/>
                <w:b/>
                <w:sz w:val="20"/>
                <w:szCs w:val="20"/>
              </w:rPr>
              <w:t>Аварии сопровождающиеся внезапным обрушением зданий</w:t>
            </w:r>
          </w:p>
        </w:tc>
      </w:tr>
      <w:tr w:rsidR="00DA6A4E" w:rsidTr="00DA6A4E">
        <w:tc>
          <w:tcPr>
            <w:tcW w:w="1807" w:type="dxa"/>
          </w:tcPr>
          <w:p w:rsid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A4E" w:rsidRDefault="00DA6A4E" w:rsidP="000176F0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</w:tr>
    </w:tbl>
    <w:p w:rsidR="00DA6A4E" w:rsidRDefault="00DA6A4E" w:rsidP="00DA6A4E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DA6A4E" w:rsidRPr="00295FF5" w:rsidRDefault="00DA6A4E" w:rsidP="00DA6A4E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таблицы</w:t>
      </w:r>
      <w:r w:rsidRPr="00295FF5">
        <w:rPr>
          <w:rStyle w:val="10"/>
          <w:sz w:val="24"/>
          <w:szCs w:val="24"/>
        </w:rPr>
        <w:t>.</w:t>
      </w:r>
    </w:p>
    <w:p w:rsidR="00DA6A4E" w:rsidRPr="00295FF5" w:rsidRDefault="00DA6A4E" w:rsidP="00DA6A4E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таблица в тетради.</w:t>
      </w:r>
    </w:p>
    <w:p w:rsidR="00DA6A4E" w:rsidRDefault="00DA6A4E" w:rsidP="00DA6A4E">
      <w:pPr>
        <w:pStyle w:val="a6"/>
        <w:ind w:left="567"/>
        <w:jc w:val="center"/>
        <w:rPr>
          <w:b/>
          <w:shd w:val="clear" w:color="auto" w:fill="FFFFFF"/>
        </w:rPr>
      </w:pPr>
      <w:r w:rsidRPr="00142F71">
        <w:rPr>
          <w:b/>
          <w:shd w:val="clear" w:color="auto" w:fill="FFFFFF"/>
        </w:rPr>
        <w:t>РЕКОМЕНДАЦИИ ПО СОСТАВЛЕНИЮ ТАБЛИЦЫ</w:t>
      </w:r>
    </w:p>
    <w:p w:rsidR="00DA6A4E" w:rsidRPr="00142F71" w:rsidRDefault="00DA6A4E" w:rsidP="00DA6A4E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142F71">
        <w:rPr>
          <w:shd w:val="clear" w:color="auto" w:fill="FFFFFF"/>
        </w:rPr>
        <w:t xml:space="preserve">Таблица (из лат. </w:t>
      </w:r>
      <w:proofErr w:type="spellStart"/>
      <w:r w:rsidRPr="00142F71">
        <w:rPr>
          <w:shd w:val="clear" w:color="auto" w:fill="FFFFFF"/>
        </w:rPr>
        <w:t>tabula</w:t>
      </w:r>
      <w:proofErr w:type="spellEnd"/>
      <w:r w:rsidRPr="00142F71">
        <w:rPr>
          <w:shd w:val="clear" w:color="auto" w:fill="FFFFFF"/>
        </w:rPr>
        <w:t xml:space="preserve"> «доска») — способ передачи содержания, заключающийся в организации структуры данных, в которой отдельные элементы помещены в ячейки, каждой из которых сопоставлена пара значений — номер строки и номер колонки. Таким образом, устанавливается смысловая связь между элементами, принадлежащими одному столбцу или одной строке. </w:t>
      </w:r>
    </w:p>
    <w:p w:rsidR="00DA6A4E" w:rsidRDefault="00DA6A4E" w:rsidP="00DA6A4E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142F71">
        <w:rPr>
          <w:shd w:val="clear" w:color="auto" w:fill="FFFFFF"/>
        </w:rPr>
        <w:t xml:space="preserve">Таблицы являются удобной формой для отображения информации. Но таблицы выполняют лишь тогда свою цель, когда между строчками и столбцами имеется смысловая связь, то есть информацию в них можно рассортировать неким образом, например, по дате или алфавиту.  </w:t>
      </w:r>
    </w:p>
    <w:p w:rsidR="00DA6A4E" w:rsidRPr="00565F13" w:rsidRDefault="00DA6A4E" w:rsidP="00DA6A4E">
      <w:pPr>
        <w:pStyle w:val="a6"/>
        <w:spacing w:before="0" w:beforeAutospacing="0" w:after="0" w:afterAutospacing="0"/>
        <w:ind w:firstLine="851"/>
        <w:rPr>
          <w:i/>
          <w:shd w:val="clear" w:color="auto" w:fill="FFFFFF"/>
        </w:rPr>
      </w:pPr>
      <w:r w:rsidRPr="00565F13">
        <w:rPr>
          <w:i/>
          <w:shd w:val="clear" w:color="auto" w:fill="FFFFFF"/>
        </w:rPr>
        <w:t>Алгоритм составления</w:t>
      </w:r>
    </w:p>
    <w:p w:rsidR="00DA6A4E" w:rsidRDefault="00DA6A4E" w:rsidP="00DA6A4E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 xml:space="preserve">1. Прочтите названия оглавлений таблицы. </w:t>
      </w:r>
    </w:p>
    <w:p w:rsidR="00DA6A4E" w:rsidRDefault="00DA6A4E" w:rsidP="00DA6A4E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 xml:space="preserve">2. Прочтите текст учебника и с помощью карандаша, укажите в нем материалы к каждой графе. </w:t>
      </w:r>
    </w:p>
    <w:p w:rsidR="00DA6A4E" w:rsidRDefault="00DA6A4E" w:rsidP="00DA6A4E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>3. Запишите в соответствующие графы таблицы указанные материалы из текста в сокращенном виде.</w:t>
      </w:r>
    </w:p>
    <w:p w:rsidR="00DA6A4E" w:rsidRPr="00565F13" w:rsidRDefault="00DA6A4E" w:rsidP="00DA6A4E">
      <w:pPr>
        <w:pStyle w:val="a6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Рекомендации</w:t>
      </w:r>
    </w:p>
    <w:p w:rsidR="00DA6A4E" w:rsidRPr="0045350E" w:rsidRDefault="00DA6A4E" w:rsidP="00DA6A4E">
      <w:pPr>
        <w:pStyle w:val="a6"/>
        <w:numPr>
          <w:ilvl w:val="0"/>
          <w:numId w:val="17"/>
        </w:numPr>
        <w:spacing w:before="0" w:beforeAutospacing="0" w:after="0" w:afterAutospacing="0"/>
        <w:ind w:left="0" w:firstLine="426"/>
        <w:contextualSpacing/>
        <w:jc w:val="both"/>
        <w:rPr>
          <w:b/>
          <w:color w:val="000000" w:themeColor="text1"/>
        </w:rPr>
      </w:pPr>
      <w:r w:rsidRPr="0045350E">
        <w:rPr>
          <w:color w:val="000000" w:themeColor="text1"/>
          <w:shd w:val="clear" w:color="auto" w:fill="FFFFFF"/>
        </w:rPr>
        <w:t>Таблица должна быть компактной и содержать только те исход</w:t>
      </w:r>
      <w:r w:rsidRPr="0045350E">
        <w:rPr>
          <w:color w:val="000000" w:themeColor="text1"/>
          <w:shd w:val="clear" w:color="auto" w:fill="FFFFFF"/>
        </w:rPr>
        <w:softHyphen/>
        <w:t xml:space="preserve">ные данные, которые непосредственно отражают исследуемое явление. </w:t>
      </w:r>
    </w:p>
    <w:p w:rsidR="00DA6A4E" w:rsidRPr="0045350E" w:rsidRDefault="00DA6A4E" w:rsidP="00DA6A4E">
      <w:pPr>
        <w:pStyle w:val="a6"/>
        <w:numPr>
          <w:ilvl w:val="0"/>
          <w:numId w:val="17"/>
        </w:numPr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t xml:space="preserve">Учитывайте </w:t>
      </w:r>
      <w:r w:rsidRPr="0045350E">
        <w:rPr>
          <w:bCs/>
          <w:color w:val="000000" w:themeColor="text1"/>
        </w:rPr>
        <w:t>признаки для сравнения</w:t>
      </w:r>
      <w:r w:rsidRPr="0045350E">
        <w:rPr>
          <w:color w:val="000000" w:themeColor="text1"/>
        </w:rPr>
        <w:t xml:space="preserve">, по которым имеет смысл сопоставить изучаемые явления. </w:t>
      </w:r>
    </w:p>
    <w:p w:rsidR="00DA6A4E" w:rsidRPr="0045350E" w:rsidRDefault="00DA6A4E" w:rsidP="00DA6A4E">
      <w:pPr>
        <w:pStyle w:val="a6"/>
        <w:numPr>
          <w:ilvl w:val="0"/>
          <w:numId w:val="17"/>
        </w:numPr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t xml:space="preserve">Прежде чем заполнять новую графу, внимательно перечитайте предыдущую. </w:t>
      </w:r>
    </w:p>
    <w:p w:rsidR="00DA6A4E" w:rsidRPr="005F2E45" w:rsidRDefault="00DA6A4E" w:rsidP="00DA6A4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F2E45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bCs/>
          <w:sz w:val="24"/>
          <w:szCs w:val="24"/>
        </w:rPr>
        <w:t>таблицы</w:t>
      </w:r>
    </w:p>
    <w:p w:rsidR="00DA6A4E" w:rsidRPr="00284AA9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DA6A4E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в представленном отчете правильно и аккуратно выполнил все записи. </w:t>
      </w:r>
    </w:p>
    <w:p w:rsidR="00DA6A4E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таблицы составил полностью, без недочетов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сделал вывод по результатам работы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DA6A4E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DA6A4E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:rsidR="00DA6A4E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ИЛИ допустил неточность в формулировании вывода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>сти не более трех ошибок и одну неточность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 формулиров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вывода,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ИЛИ работа выполнена не полностью, однако объем выполненной части таков, что позволяет получить правильные результаты и выводы. 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DA6A4E" w:rsidRPr="005F0296" w:rsidRDefault="00DA6A4E" w:rsidP="00DA6A4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или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6A4E" w:rsidRPr="00DA6A4E" w:rsidRDefault="00DA6A4E" w:rsidP="00DA6A4E">
      <w:pPr>
        <w:pStyle w:val="1"/>
        <w:spacing w:before="0" w:beforeAutospacing="0" w:after="0" w:afterAutospacing="0"/>
        <w:ind w:firstLine="567"/>
        <w:rPr>
          <w:rStyle w:val="10"/>
          <w:b/>
          <w:sz w:val="24"/>
          <w:szCs w:val="24"/>
        </w:rPr>
      </w:pPr>
      <w:r w:rsidRPr="00DA6A4E">
        <w:rPr>
          <w:b w:val="0"/>
          <w:color w:val="000000" w:themeColor="text1"/>
          <w:sz w:val="24"/>
          <w:szCs w:val="24"/>
        </w:rPr>
        <w:t>в) или учащийся совсем не выполнил работу</w:t>
      </w:r>
    </w:p>
    <w:p w:rsidR="00DA6A4E" w:rsidRDefault="00DA6A4E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DA6A4E" w:rsidRDefault="00DA6A4E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№7</w:t>
      </w:r>
    </w:p>
    <w:p w:rsidR="00901363" w:rsidRPr="00B14344" w:rsidRDefault="00901363" w:rsidP="00901363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B14344">
        <w:rPr>
          <w:rStyle w:val="10"/>
          <w:sz w:val="24"/>
          <w:szCs w:val="24"/>
          <w:u w:val="single"/>
        </w:rPr>
        <w:t>Составление по нормативным документам инструкций по пожарной безопасности</w:t>
      </w:r>
    </w:p>
    <w:p w:rsidR="00901363" w:rsidRDefault="00901363" w:rsidP="00901363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901363" w:rsidRPr="002F2230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2F2230"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разработать Инструкцию по пожарной безопасности для места своего проживания</w:t>
      </w:r>
      <w:r w:rsidRPr="002F2230">
        <w:rPr>
          <w:rStyle w:val="10"/>
          <w:b w:val="0"/>
          <w:sz w:val="24"/>
          <w:szCs w:val="24"/>
        </w:rPr>
        <w:t>.</w:t>
      </w:r>
    </w:p>
    <w:p w:rsidR="00901363" w:rsidRPr="002F2230" w:rsidRDefault="00901363" w:rsidP="0090136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F2230">
        <w:rPr>
          <w:rFonts w:ascii="Times New Roman" w:hAnsi="Times New Roman"/>
          <w:b/>
          <w:sz w:val="24"/>
          <w:szCs w:val="24"/>
        </w:rPr>
        <w:t>Литература: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ФЗ-69 «О пожарной безопасности»</w:t>
      </w:r>
    </w:p>
    <w:p w:rsidR="00901363" w:rsidRPr="002F2230" w:rsidRDefault="00901363" w:rsidP="00901363">
      <w:pPr>
        <w:spacing w:after="0" w:line="240" w:lineRule="auto"/>
        <w:ind w:firstLine="708"/>
        <w:rPr>
          <w:rStyle w:val="10"/>
          <w:sz w:val="24"/>
          <w:szCs w:val="24"/>
        </w:rPr>
      </w:pPr>
    </w:p>
    <w:p w:rsidR="00901363" w:rsidRPr="002F2230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2F2230">
        <w:rPr>
          <w:rStyle w:val="10"/>
          <w:sz w:val="24"/>
          <w:szCs w:val="24"/>
        </w:rPr>
        <w:t>Ход работы</w:t>
      </w:r>
    </w:p>
    <w:p w:rsidR="00901363" w:rsidRPr="002F223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Пользуясь </w:t>
      </w:r>
      <w:r>
        <w:rPr>
          <w:rStyle w:val="10"/>
          <w:b w:val="0"/>
          <w:sz w:val="24"/>
          <w:szCs w:val="24"/>
        </w:rPr>
        <w:t>положениями ФЗ</w:t>
      </w:r>
      <w:r>
        <w:rPr>
          <w:rFonts w:ascii="Times New Roman" w:hAnsi="Times New Roman"/>
          <w:snapToGrid w:val="0"/>
          <w:sz w:val="24"/>
          <w:szCs w:val="24"/>
        </w:rPr>
        <w:t>-69 «О пожарной безопасности»</w:t>
      </w:r>
      <w:r w:rsidR="0089731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Style w:val="10"/>
          <w:b w:val="0"/>
          <w:sz w:val="24"/>
          <w:szCs w:val="24"/>
        </w:rPr>
        <w:t>разработайте Инструкцию по пожарной безопасности для места своего проживания</w:t>
      </w:r>
    </w:p>
    <w:p w:rsidR="00901363" w:rsidRDefault="00901363" w:rsidP="00901363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 xml:space="preserve">разработка </w:t>
      </w:r>
      <w:r w:rsidRPr="008C1D94">
        <w:rPr>
          <w:rStyle w:val="10"/>
          <w:sz w:val="24"/>
          <w:szCs w:val="24"/>
        </w:rPr>
        <w:t>инструкции.</w:t>
      </w: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8C1D94">
        <w:rPr>
          <w:rStyle w:val="10"/>
          <w:b/>
          <w:sz w:val="24"/>
          <w:szCs w:val="24"/>
        </w:rPr>
        <w:t xml:space="preserve">Форма сдачи отчетности:  </w:t>
      </w:r>
      <w:r w:rsidRPr="008C1D94">
        <w:rPr>
          <w:rStyle w:val="10"/>
          <w:sz w:val="24"/>
          <w:szCs w:val="24"/>
        </w:rPr>
        <w:t>письменная инструкция в тетради.</w:t>
      </w:r>
    </w:p>
    <w:p w:rsidR="00901363" w:rsidRPr="008C1D94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901363" w:rsidRPr="008C1D94" w:rsidRDefault="00901363" w:rsidP="00901363">
      <w:pPr>
        <w:spacing w:after="0" w:line="27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8C1D94">
        <w:rPr>
          <w:rFonts w:ascii="Times New Roman" w:hAnsi="Times New Roman"/>
          <w:b/>
          <w:sz w:val="24"/>
          <w:szCs w:val="24"/>
        </w:rPr>
        <w:t>МЕТОДИЧЕСКИЕ РЕКОМЕНДАЦИИ ПО СОСТАВЛЕНИЮ ИНСТРУКЦИИ</w:t>
      </w:r>
    </w:p>
    <w:p w:rsidR="00901363" w:rsidRPr="008C1D94" w:rsidRDefault="00901363" w:rsidP="00901363">
      <w:pPr>
        <w:spacing w:after="0" w:line="270" w:lineRule="atLeast"/>
        <w:textAlignment w:val="baseline"/>
        <w:rPr>
          <w:rFonts w:ascii="inherit" w:eastAsia="Times New Roman" w:hAnsi="inherit" w:cs="Tahoma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901363" w:rsidRPr="006F0AB2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Инструкции бывают нескольких видов:</w:t>
      </w: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общеобъектовые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(для всего предприятия);</w:t>
      </w: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отдельных зданий, сооружений, производственных процессов;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безопасности при временных работах (огневых, строительных и т. д.).</w:t>
      </w:r>
    </w:p>
    <w:p w:rsidR="00901363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Инструкции нужно отразить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порядок: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содержания территории, зданий, сооружений и помещений, в том числе эвакуационных путей;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хранения и транспортировки пожароопасных и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пожаровзрывоопасных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 и материалов;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сбора, хранения и удаления горючих веществ и материалов, содержания и хранения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осмотра и закрытия помещений по окончании работы;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уборки горючих отходов и пыли, хранения промасленной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действий персонала при пожаре, аварийной остановке оборудования, отключении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вентиляции и т. д.;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мероприятия по обеспечению пожарной безопасности технологических процессов при эксплуатации оборудования и пожароопасных работах;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допустимое количество единовременно находящихся в помещениях сырья, полуфабрикатов и готовой продукции;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предельные показания контрольно-измерительных приборов (манометры, термометры и т. д.), отклонения от которых могут вызвать пожар или взрыв.</w:t>
      </w:r>
    </w:p>
    <w:p w:rsidR="00901363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01363" w:rsidRPr="006F0AB2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 разработке инструкции нужно учесть следующие особенности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01363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Инструкции можно зафиксировать дополнительные сведения. </w:t>
      </w:r>
    </w:p>
    <w:p w:rsidR="00901363" w:rsidRPr="006F0AB2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</w:p>
    <w:p w:rsidR="00901363" w:rsidRPr="006F0AB2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Общие положения с указанием юридических оснований для введения документа, ссылки на другие инструкции по пожарной безопасности, требования в обязательном порядке исполнять Инструкцию и ответственность за нарушения.</w:t>
      </w:r>
    </w:p>
    <w:p w:rsidR="00901363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содержанию путей эвакуации, систем отопления и вентиляции, электроустановок.</w:t>
      </w:r>
    </w:p>
    <w:p w:rsidR="00901363" w:rsidRPr="008C1D94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содержания сетей наружного и внутреннего противопожарного водоснабжения, установок пожарной сигнализации и пожаротушения, пожарной техники, первичных средств пожаротушения.</w:t>
      </w:r>
    </w:p>
    <w:p w:rsidR="00901363" w:rsidRPr="008C1D94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Обязанности персонала и администрации при пожаре.</w:t>
      </w:r>
    </w:p>
    <w:p w:rsidR="00901363" w:rsidRPr="008C1D94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901363" w:rsidRPr="008C1D94" w:rsidRDefault="00901363" w:rsidP="009013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инструкции</w:t>
      </w:r>
    </w:p>
    <w:p w:rsidR="00901363" w:rsidRPr="008C1D94" w:rsidRDefault="00901363" w:rsidP="00901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483"/>
      </w:tblGrid>
      <w:tr w:rsidR="00901363" w:rsidRPr="00163C20" w:rsidTr="0089731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01363" w:rsidRPr="00163C20" w:rsidTr="0089731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 все необходимые пункты. Полнота и точность изложения. Грамотность литературной речи.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01363" w:rsidRPr="00163C20" w:rsidTr="00897315">
        <w:trPr>
          <w:trHeight w:val="11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 все необходимые пункты, НО отмечается недостаточная полнота и точность изложения ИЛИ незначительно нарушена литературная речь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901363" w:rsidRPr="00163C20" w:rsidTr="0089731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инструкции отражены не все необходимые пункты, отмечается недостаточная полнота и точность изложения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01363" w:rsidRPr="00163C20" w:rsidTr="0089731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Инструкция очень неполная, присутствует менее половины необходимых пунктов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897315" w:rsidRDefault="00897315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01363" w:rsidRPr="00A124C3" w:rsidRDefault="00921A4E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№5</w:t>
      </w:r>
    </w:p>
    <w:p w:rsidR="00901363" w:rsidRPr="00897315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Решение ситуационных задач по теме «Отработка навыков использования средств</w:t>
      </w:r>
      <w:r w:rsidRPr="00A124C3">
        <w:rPr>
          <w:rStyle w:val="10"/>
          <w:sz w:val="24"/>
          <w:szCs w:val="24"/>
        </w:rPr>
        <w:t xml:space="preserve"> </w:t>
      </w:r>
      <w:r w:rsidRPr="00897315">
        <w:rPr>
          <w:rStyle w:val="10"/>
          <w:sz w:val="24"/>
          <w:szCs w:val="24"/>
          <w:u w:val="single"/>
        </w:rPr>
        <w:t>индивидуальной защиты органов дыхания</w:t>
      </w:r>
      <w:r w:rsidRPr="00897315">
        <w:rPr>
          <w:rStyle w:val="10"/>
          <w:b/>
          <w:sz w:val="24"/>
          <w:szCs w:val="24"/>
          <w:u w:val="single"/>
        </w:rPr>
        <w:t>»</w:t>
      </w:r>
    </w:p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bCs/>
          <w:sz w:val="24"/>
          <w:szCs w:val="24"/>
        </w:rPr>
      </w:pPr>
    </w:p>
    <w:p w:rsidR="00901363" w:rsidRPr="00044A7E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044A7E">
        <w:rPr>
          <w:rStyle w:val="10"/>
          <w:sz w:val="24"/>
          <w:szCs w:val="24"/>
        </w:rPr>
        <w:t xml:space="preserve">Цель: </w:t>
      </w:r>
      <w:r w:rsidRPr="00044A7E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901363" w:rsidRPr="00044A7E" w:rsidRDefault="00901363" w:rsidP="00901363">
      <w:pPr>
        <w:suppressAutoHyphens/>
        <w:spacing w:after="0" w:line="240" w:lineRule="auto"/>
        <w:rPr>
          <w:rStyle w:val="10"/>
          <w:sz w:val="24"/>
          <w:szCs w:val="24"/>
        </w:rPr>
      </w:pPr>
      <w:r w:rsidRPr="00044A7E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0"/>
          <w:b w:val="0"/>
          <w:sz w:val="24"/>
          <w:szCs w:val="24"/>
        </w:rPr>
        <w:t>Руководство по эксплуатации индивидуальных средств защиты.</w:t>
      </w:r>
    </w:p>
    <w:p w:rsidR="00901363" w:rsidRPr="00044A7E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044A7E">
        <w:rPr>
          <w:rStyle w:val="10"/>
          <w:sz w:val="24"/>
          <w:szCs w:val="24"/>
        </w:rPr>
        <w:t>Ход работы</w:t>
      </w:r>
    </w:p>
    <w:p w:rsidR="00901363" w:rsidRPr="00044A7E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044A7E">
        <w:rPr>
          <w:rStyle w:val="10"/>
          <w:b w:val="0"/>
          <w:sz w:val="24"/>
          <w:szCs w:val="24"/>
        </w:rPr>
        <w:t xml:space="preserve">Пользуясь </w:t>
      </w:r>
      <w:r>
        <w:rPr>
          <w:rStyle w:val="10"/>
          <w:b w:val="0"/>
          <w:sz w:val="24"/>
          <w:szCs w:val="24"/>
        </w:rPr>
        <w:t>Руководство</w:t>
      </w:r>
      <w:r w:rsidR="00897315">
        <w:rPr>
          <w:rStyle w:val="10"/>
          <w:b w:val="0"/>
          <w:sz w:val="24"/>
          <w:szCs w:val="24"/>
        </w:rPr>
        <w:t>м</w:t>
      </w:r>
      <w:r>
        <w:rPr>
          <w:rStyle w:val="10"/>
          <w:b w:val="0"/>
          <w:sz w:val="24"/>
          <w:szCs w:val="24"/>
        </w:rPr>
        <w:t xml:space="preserve"> по эксплуатации индивидуальных средств защиты</w:t>
      </w:r>
      <w:r w:rsidRPr="00044A7E">
        <w:rPr>
          <w:rStyle w:val="10"/>
          <w:b w:val="0"/>
          <w:sz w:val="24"/>
          <w:szCs w:val="24"/>
        </w:rPr>
        <w:t>, решите предложенную ситуационную задачу:</w:t>
      </w:r>
    </w:p>
    <w:p w:rsidR="00901363" w:rsidRPr="00044A7E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044A7E">
        <w:rPr>
          <w:rStyle w:val="10"/>
          <w:b w:val="0"/>
          <w:sz w:val="24"/>
          <w:szCs w:val="24"/>
        </w:rPr>
        <w:t xml:space="preserve"> В </w:t>
      </w:r>
      <w:r>
        <w:rPr>
          <w:rStyle w:val="10"/>
          <w:b w:val="0"/>
          <w:sz w:val="24"/>
          <w:szCs w:val="24"/>
        </w:rPr>
        <w:t>атмосфере зараженной АХОВ хлором, у Вас порвалась лицевая часть противогаза</w:t>
      </w:r>
      <w:r w:rsidRPr="00044A7E">
        <w:rPr>
          <w:rStyle w:val="10"/>
          <w:b w:val="0"/>
          <w:sz w:val="24"/>
          <w:szCs w:val="24"/>
        </w:rPr>
        <w:t xml:space="preserve">. Что Вы будете делать? </w:t>
      </w: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044A7E">
        <w:rPr>
          <w:rStyle w:val="10"/>
          <w:b/>
          <w:sz w:val="24"/>
          <w:szCs w:val="24"/>
        </w:rPr>
        <w:t xml:space="preserve">Формат выполнения: </w:t>
      </w:r>
      <w:r w:rsidRPr="00044A7E">
        <w:rPr>
          <w:rStyle w:val="10"/>
          <w:sz w:val="24"/>
          <w:szCs w:val="24"/>
        </w:rPr>
        <w:t>решение задач.</w:t>
      </w: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044A7E">
        <w:rPr>
          <w:rStyle w:val="10"/>
          <w:b/>
          <w:sz w:val="24"/>
          <w:szCs w:val="24"/>
        </w:rPr>
        <w:t xml:space="preserve">Форма сдачи отчетности:  </w:t>
      </w:r>
      <w:r w:rsidRPr="00044A7E">
        <w:rPr>
          <w:rStyle w:val="10"/>
          <w:sz w:val="24"/>
          <w:szCs w:val="24"/>
        </w:rPr>
        <w:t>письменно решенные задачи в тетради.</w:t>
      </w:r>
    </w:p>
    <w:p w:rsidR="00901363" w:rsidRPr="00A124C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bCs/>
          <w:sz w:val="24"/>
          <w:szCs w:val="24"/>
        </w:rPr>
      </w:pPr>
    </w:p>
    <w:p w:rsidR="00901363" w:rsidRPr="00A124C3" w:rsidRDefault="00921A4E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lastRenderedPageBreak/>
        <w:t>Самостоятельная работа №9</w:t>
      </w:r>
    </w:p>
    <w:p w:rsidR="00901363" w:rsidRPr="00897315" w:rsidRDefault="00901363" w:rsidP="00901363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Решение ситуационных задач по ДУ ВС РФ «Поощрения и дисциплинарные взыскания,</w:t>
      </w:r>
      <w:r w:rsidRPr="00A124C3">
        <w:rPr>
          <w:rStyle w:val="10"/>
          <w:sz w:val="24"/>
          <w:szCs w:val="24"/>
        </w:rPr>
        <w:t xml:space="preserve"> </w:t>
      </w:r>
      <w:r w:rsidRPr="00897315">
        <w:rPr>
          <w:rStyle w:val="10"/>
          <w:sz w:val="24"/>
          <w:szCs w:val="24"/>
          <w:u w:val="single"/>
        </w:rPr>
        <w:t>применяемые к солдатам»</w:t>
      </w:r>
    </w:p>
    <w:p w:rsidR="00901363" w:rsidRPr="00AE22E0" w:rsidRDefault="00901363" w:rsidP="00901363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901363" w:rsidRPr="00AE22E0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AE22E0">
        <w:rPr>
          <w:rStyle w:val="10"/>
          <w:sz w:val="24"/>
          <w:szCs w:val="24"/>
        </w:rPr>
        <w:t xml:space="preserve">Цель: </w:t>
      </w:r>
      <w:r w:rsidRPr="00AE22E0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901363" w:rsidRPr="00AE22E0" w:rsidRDefault="00901363" w:rsidP="0090136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22E0">
        <w:rPr>
          <w:rFonts w:ascii="Times New Roman" w:hAnsi="Times New Roman"/>
          <w:b/>
          <w:sz w:val="24"/>
          <w:szCs w:val="24"/>
        </w:rPr>
        <w:t>Литература: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AE22E0">
        <w:rPr>
          <w:rFonts w:ascii="Times New Roman" w:hAnsi="Times New Roman"/>
          <w:snapToGrid w:val="0"/>
          <w:sz w:val="24"/>
          <w:szCs w:val="24"/>
        </w:rPr>
        <w:t xml:space="preserve">Общевоинские уставы Вооружённых Сил Российской Федерации: по сост. на 2012 </w:t>
      </w:r>
      <w:proofErr w:type="gramStart"/>
      <w:r w:rsidRPr="00AE22E0">
        <w:rPr>
          <w:rFonts w:ascii="Times New Roman" w:hAnsi="Times New Roman"/>
          <w:snapToGrid w:val="0"/>
          <w:sz w:val="24"/>
          <w:szCs w:val="24"/>
        </w:rPr>
        <w:t>год.-</w:t>
      </w:r>
      <w:proofErr w:type="gramEnd"/>
      <w:r w:rsidRPr="00AE22E0">
        <w:rPr>
          <w:rFonts w:ascii="Times New Roman" w:hAnsi="Times New Roman"/>
          <w:snapToGrid w:val="0"/>
          <w:sz w:val="24"/>
          <w:szCs w:val="24"/>
        </w:rPr>
        <w:t xml:space="preserve">М. ООО «Рид Групп».2012.-480 с.-(Новейшее законодательство). </w:t>
      </w:r>
      <w:r w:rsidRPr="00AE22E0">
        <w:rPr>
          <w:rFonts w:ascii="Times New Roman" w:hAnsi="Times New Roman"/>
          <w:snapToGrid w:val="0"/>
          <w:sz w:val="24"/>
          <w:szCs w:val="24"/>
          <w:lang w:val="en-US"/>
        </w:rPr>
        <w:t>ISBN</w:t>
      </w:r>
      <w:r w:rsidRPr="00AE22E0">
        <w:rPr>
          <w:rFonts w:ascii="Times New Roman" w:hAnsi="Times New Roman"/>
          <w:snapToGrid w:val="0"/>
          <w:sz w:val="24"/>
          <w:szCs w:val="24"/>
        </w:rPr>
        <w:t xml:space="preserve"> 978-5-4252-0754-8</w:t>
      </w:r>
    </w:p>
    <w:p w:rsidR="00901363" w:rsidRPr="00AE22E0" w:rsidRDefault="00901363" w:rsidP="00901363">
      <w:pPr>
        <w:spacing w:after="0" w:line="240" w:lineRule="auto"/>
        <w:ind w:firstLine="708"/>
        <w:rPr>
          <w:rStyle w:val="10"/>
          <w:sz w:val="24"/>
          <w:szCs w:val="24"/>
        </w:rPr>
      </w:pPr>
    </w:p>
    <w:p w:rsidR="00901363" w:rsidRPr="00AE22E0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AE22E0">
        <w:rPr>
          <w:rStyle w:val="10"/>
          <w:sz w:val="24"/>
          <w:szCs w:val="24"/>
        </w:rPr>
        <w:t>Ход работы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Пользуясь уставом, решите предложенную ситуационную задачу: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Вы командир отделения. У Вашего подчинённого рядового ИВАНОВА А.В. есть не снятое взыскание наложенное командиром отделения - «выговор».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1. Рядовой ИВАНОВ А.В.достоин поощрения. Какое поощрение Вы ему объявите?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2. Рядовой ИВАНОВ А.В. нарушил воинскую дисциплину. Какое взыскание Вы ему объявите?</w:t>
      </w: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AE22E0">
        <w:rPr>
          <w:rStyle w:val="10"/>
          <w:b/>
          <w:sz w:val="24"/>
          <w:szCs w:val="24"/>
        </w:rPr>
        <w:t xml:space="preserve">Формат выполнения: </w:t>
      </w:r>
      <w:r w:rsidRPr="00AE22E0">
        <w:rPr>
          <w:rStyle w:val="10"/>
          <w:sz w:val="24"/>
          <w:szCs w:val="24"/>
        </w:rPr>
        <w:t>решение задач</w:t>
      </w:r>
      <w:r w:rsidRPr="008C1D94">
        <w:rPr>
          <w:rStyle w:val="10"/>
          <w:sz w:val="24"/>
          <w:szCs w:val="24"/>
        </w:rPr>
        <w:t>.</w:t>
      </w:r>
    </w:p>
    <w:p w:rsidR="00901363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8C1D94">
        <w:rPr>
          <w:rStyle w:val="10"/>
          <w:b/>
          <w:sz w:val="24"/>
          <w:szCs w:val="24"/>
        </w:rPr>
        <w:t xml:space="preserve">Форма сдачи отчетности:  </w:t>
      </w:r>
      <w:r w:rsidRPr="008C1D94">
        <w:rPr>
          <w:rStyle w:val="10"/>
          <w:sz w:val="24"/>
          <w:szCs w:val="24"/>
        </w:rPr>
        <w:t>письменно решенные задачи в тетради.</w:t>
      </w:r>
    </w:p>
    <w:p w:rsidR="00A43F19" w:rsidRDefault="00A43F19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897315" w:rsidRDefault="00897315" w:rsidP="00A43F19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A43F19" w:rsidRPr="00921A4E" w:rsidRDefault="00921A4E" w:rsidP="00A43F19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№15</w:t>
      </w:r>
    </w:p>
    <w:p w:rsidR="00A43F19" w:rsidRPr="00921A4E" w:rsidRDefault="00A43F19" w:rsidP="00A43F19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921A4E">
        <w:rPr>
          <w:rStyle w:val="10"/>
          <w:sz w:val="24"/>
          <w:szCs w:val="24"/>
          <w:u w:val="single"/>
        </w:rPr>
        <w:t xml:space="preserve">Решение ситуационных задач по </w:t>
      </w:r>
      <w:r w:rsidRPr="00921A4E">
        <w:rPr>
          <w:b w:val="0"/>
          <w:sz w:val="24"/>
          <w:szCs w:val="24"/>
          <w:u w:val="single"/>
        </w:rPr>
        <w:t>Инструкции по действиям при неотложных состояниях.</w:t>
      </w:r>
    </w:p>
    <w:p w:rsidR="00A43F19" w:rsidRPr="00921A4E" w:rsidRDefault="00A43F19" w:rsidP="00A43F19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A43F19" w:rsidRPr="00921A4E" w:rsidRDefault="00A43F19" w:rsidP="00A43F19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921A4E">
        <w:rPr>
          <w:rStyle w:val="10"/>
          <w:sz w:val="24"/>
          <w:szCs w:val="24"/>
        </w:rPr>
        <w:t xml:space="preserve">Цель: </w:t>
      </w:r>
      <w:r w:rsidRPr="00921A4E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A43F19" w:rsidRPr="00921A4E" w:rsidRDefault="00A43F19" w:rsidP="00A43F19">
      <w:pPr>
        <w:suppressAutoHyphens/>
        <w:spacing w:after="0" w:line="240" w:lineRule="auto"/>
        <w:rPr>
          <w:rStyle w:val="10"/>
          <w:sz w:val="24"/>
          <w:szCs w:val="24"/>
        </w:rPr>
      </w:pPr>
      <w:r w:rsidRPr="00921A4E">
        <w:rPr>
          <w:rFonts w:ascii="Times New Roman" w:hAnsi="Times New Roman"/>
          <w:b/>
          <w:sz w:val="24"/>
          <w:szCs w:val="24"/>
        </w:rPr>
        <w:t>Литература: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921A4E">
        <w:rPr>
          <w:rStyle w:val="10"/>
          <w:b w:val="0"/>
          <w:sz w:val="24"/>
          <w:szCs w:val="24"/>
        </w:rPr>
        <w:t>инструкция</w:t>
      </w:r>
      <w:r w:rsidR="00897315">
        <w:rPr>
          <w:rStyle w:val="10"/>
          <w:b w:val="0"/>
          <w:sz w:val="24"/>
          <w:szCs w:val="24"/>
        </w:rPr>
        <w:t xml:space="preserve"> </w:t>
      </w:r>
      <w:r w:rsidRPr="00921A4E">
        <w:rPr>
          <w:rStyle w:val="10"/>
          <w:b w:val="0"/>
          <w:sz w:val="24"/>
          <w:szCs w:val="24"/>
        </w:rPr>
        <w:t>по действию при неотложных состояниях</w:t>
      </w:r>
    </w:p>
    <w:p w:rsidR="00A43F19" w:rsidRPr="00921A4E" w:rsidRDefault="00A43F19" w:rsidP="00A43F19">
      <w:pPr>
        <w:spacing w:after="0" w:line="240" w:lineRule="auto"/>
        <w:jc w:val="center"/>
        <w:rPr>
          <w:rStyle w:val="10"/>
          <w:sz w:val="24"/>
          <w:szCs w:val="24"/>
        </w:rPr>
      </w:pPr>
      <w:r w:rsidRPr="00921A4E">
        <w:rPr>
          <w:rStyle w:val="10"/>
          <w:sz w:val="24"/>
          <w:szCs w:val="24"/>
        </w:rPr>
        <w:t>Ход работы</w:t>
      </w:r>
    </w:p>
    <w:p w:rsidR="00A43F19" w:rsidRPr="00921A4E" w:rsidRDefault="00A43F19" w:rsidP="00A43F19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921A4E">
        <w:rPr>
          <w:rStyle w:val="10"/>
          <w:b w:val="0"/>
          <w:sz w:val="24"/>
          <w:szCs w:val="24"/>
        </w:rPr>
        <w:t>Пользуясь инструкцией по действию при неотложных состояниях, решите предложенную ситуационную задачу:</w:t>
      </w:r>
    </w:p>
    <w:p w:rsidR="00A43F19" w:rsidRPr="00921A4E" w:rsidRDefault="00A43F19" w:rsidP="00A43F19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921A4E">
        <w:rPr>
          <w:rStyle w:val="10"/>
          <w:b w:val="0"/>
          <w:sz w:val="24"/>
          <w:szCs w:val="24"/>
        </w:rPr>
        <w:t xml:space="preserve"> В походе на незнакомой местности Ваш товарищ упал  в овраг. Он лежит неподвижно, на вопросы не отвечает. Что Вы будете делать? </w:t>
      </w:r>
    </w:p>
    <w:p w:rsidR="00A43F19" w:rsidRPr="00921A4E" w:rsidRDefault="00A43F19" w:rsidP="00A43F19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A43F19" w:rsidRPr="00921A4E" w:rsidRDefault="00A43F19" w:rsidP="00A43F19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Формат выполнения: </w:t>
      </w:r>
      <w:r w:rsidRPr="00921A4E">
        <w:rPr>
          <w:rStyle w:val="10"/>
          <w:sz w:val="24"/>
          <w:szCs w:val="24"/>
        </w:rPr>
        <w:t>решение задач.</w:t>
      </w:r>
    </w:p>
    <w:p w:rsidR="00A43F19" w:rsidRPr="00921A4E" w:rsidRDefault="00A43F19" w:rsidP="00A43F19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921A4E">
        <w:rPr>
          <w:rStyle w:val="10"/>
          <w:b/>
          <w:sz w:val="24"/>
          <w:szCs w:val="24"/>
        </w:rPr>
        <w:t xml:space="preserve">Форма сдачи отчетности:  </w:t>
      </w:r>
      <w:r w:rsidRPr="00921A4E">
        <w:rPr>
          <w:rStyle w:val="10"/>
          <w:sz w:val="24"/>
          <w:szCs w:val="24"/>
        </w:rPr>
        <w:t>письменно решенные задачи в тетради.</w:t>
      </w:r>
    </w:p>
    <w:p w:rsidR="00901363" w:rsidRDefault="00901363" w:rsidP="009013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363" w:rsidRDefault="00901363" w:rsidP="009013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РЕШЕНИЮ СИТУАЦИОННЫХ ЗАДАЧ</w:t>
      </w:r>
    </w:p>
    <w:p w:rsidR="00901363" w:rsidRPr="00163C20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hAnsi="Times New Roman"/>
          <w:color w:val="000000"/>
          <w:sz w:val="24"/>
          <w:szCs w:val="24"/>
        </w:rPr>
        <w:t>Задачи (казусы) – это препарированные в учебных целях различные, жизненные ситуации, требующие конкретного решения на определенной правовой основе.</w:t>
      </w:r>
    </w:p>
    <w:p w:rsidR="00901363" w:rsidRPr="00163C20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363" w:rsidRPr="00163C20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3C2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поведение в различных ситуациях: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прочитать условие задачи;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обстоятельную характеристику;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осмыслить варианты и попытаться их модифицировать;</w:t>
      </w:r>
    </w:p>
    <w:p w:rsidR="00901363" w:rsidRPr="00CA16BA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оптимальный вариант.</w:t>
      </w:r>
    </w:p>
    <w:p w:rsidR="00901363" w:rsidRPr="00CA16BA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901363" w:rsidRPr="00CA16BA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A16B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нормы права:</w:t>
      </w:r>
    </w:p>
    <w:p w:rsidR="00901363" w:rsidRPr="00CA16BA" w:rsidRDefault="00901363" w:rsidP="00901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- изуч</w:t>
      </w:r>
      <w:r>
        <w:rPr>
          <w:color w:val="000000"/>
        </w:rPr>
        <w:t>ить</w:t>
      </w:r>
      <w:r w:rsidRPr="00CA16BA">
        <w:rPr>
          <w:color w:val="000000"/>
        </w:rPr>
        <w:t xml:space="preserve"> конкретн</w:t>
      </w:r>
      <w:r>
        <w:rPr>
          <w:color w:val="000000"/>
        </w:rPr>
        <w:t>ую ситуацию</w:t>
      </w:r>
      <w:r w:rsidRPr="00CA16BA">
        <w:rPr>
          <w:color w:val="000000"/>
        </w:rPr>
        <w:t xml:space="preserve"> (отношения), требующ</w:t>
      </w:r>
      <w:r>
        <w:rPr>
          <w:color w:val="000000"/>
        </w:rPr>
        <w:t>ую</w:t>
      </w:r>
      <w:r w:rsidRPr="00CA16BA">
        <w:rPr>
          <w:color w:val="000000"/>
        </w:rPr>
        <w:t xml:space="preserve"> правового обоснования или решения;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правов</w:t>
      </w:r>
      <w:r>
        <w:rPr>
          <w:color w:val="000000"/>
        </w:rPr>
        <w:t>ую оценку</w:t>
      </w:r>
      <w:r w:rsidRPr="00CA16BA">
        <w:rPr>
          <w:color w:val="000000"/>
        </w:rPr>
        <w:t xml:space="preserve"> или квалификаци</w:t>
      </w:r>
      <w:r>
        <w:rPr>
          <w:color w:val="000000"/>
        </w:rPr>
        <w:t>ю</w:t>
      </w:r>
      <w:r w:rsidRPr="00CA16BA">
        <w:rPr>
          <w:color w:val="000000"/>
        </w:rPr>
        <w:t xml:space="preserve"> этой ситуации (отношения);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найти</w:t>
      </w:r>
      <w:r w:rsidRPr="00CA16BA">
        <w:rPr>
          <w:color w:val="000000"/>
        </w:rPr>
        <w:t xml:space="preserve"> соответствующи</w:t>
      </w:r>
      <w:r>
        <w:rPr>
          <w:color w:val="000000"/>
        </w:rPr>
        <w:t>е</w:t>
      </w:r>
      <w:r w:rsidRPr="00CA16BA">
        <w:rPr>
          <w:color w:val="000000"/>
        </w:rPr>
        <w:t xml:space="preserve"> нормативны</w:t>
      </w:r>
      <w:r>
        <w:rPr>
          <w:color w:val="000000"/>
        </w:rPr>
        <w:t>е</w:t>
      </w:r>
      <w:r w:rsidRPr="00CA16BA">
        <w:rPr>
          <w:color w:val="000000"/>
        </w:rPr>
        <w:t xml:space="preserve"> акт</w:t>
      </w:r>
      <w:r>
        <w:rPr>
          <w:color w:val="000000"/>
        </w:rPr>
        <w:t>ы</w:t>
      </w:r>
      <w:r w:rsidRPr="00CA16BA">
        <w:rPr>
          <w:color w:val="000000"/>
        </w:rPr>
        <w:t>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толкование правовых норм, подлежащих применению;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lastRenderedPageBreak/>
        <w:t>–    принят</w:t>
      </w:r>
      <w:r>
        <w:rPr>
          <w:color w:val="000000"/>
        </w:rPr>
        <w:t>ь</w:t>
      </w:r>
      <w:r w:rsidRPr="00CA16BA">
        <w:rPr>
          <w:color w:val="000000"/>
        </w:rPr>
        <w:t xml:space="preserve"> решени</w:t>
      </w:r>
      <w:r>
        <w:rPr>
          <w:color w:val="000000"/>
        </w:rPr>
        <w:t>е</w:t>
      </w:r>
      <w:r w:rsidRPr="00CA16BA">
        <w:rPr>
          <w:color w:val="000000"/>
        </w:rPr>
        <w:t>, разрешающе</w:t>
      </w:r>
      <w:r>
        <w:rPr>
          <w:color w:val="000000"/>
        </w:rPr>
        <w:t>е</w:t>
      </w:r>
      <w:r w:rsidRPr="00CA16BA">
        <w:rPr>
          <w:color w:val="000000"/>
        </w:rPr>
        <w:t xml:space="preserve"> конкретную заданную ситуацию;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–    обоснова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принято</w:t>
      </w:r>
      <w:r>
        <w:rPr>
          <w:color w:val="000000"/>
        </w:rPr>
        <w:t>е решение</w:t>
      </w:r>
      <w:r w:rsidRPr="00CA16BA">
        <w:rPr>
          <w:color w:val="000000"/>
        </w:rPr>
        <w:t xml:space="preserve">, </w:t>
      </w:r>
      <w:r>
        <w:rPr>
          <w:color w:val="000000"/>
        </w:rPr>
        <w:t>с</w:t>
      </w:r>
      <w:r w:rsidRPr="00CA16BA">
        <w:rPr>
          <w:color w:val="000000"/>
        </w:rPr>
        <w:t>формулирова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его в письменном виде;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с</w:t>
      </w:r>
      <w:r w:rsidRPr="00CA16BA">
        <w:rPr>
          <w:color w:val="000000"/>
        </w:rPr>
        <w:t>проецирова</w:t>
      </w:r>
      <w:r>
        <w:rPr>
          <w:color w:val="000000"/>
        </w:rPr>
        <w:t>ть решение</w:t>
      </w:r>
      <w:r w:rsidRPr="00CA16BA">
        <w:rPr>
          <w:color w:val="000000"/>
        </w:rPr>
        <w:t xml:space="preserve"> на реальную действительность, </w:t>
      </w:r>
      <w:r>
        <w:rPr>
          <w:color w:val="000000"/>
        </w:rPr>
        <w:t>с</w:t>
      </w:r>
      <w:r w:rsidRPr="00CA16BA">
        <w:rPr>
          <w:color w:val="000000"/>
        </w:rPr>
        <w:t>прогнозирова</w:t>
      </w:r>
      <w:r>
        <w:rPr>
          <w:color w:val="000000"/>
        </w:rPr>
        <w:t>ть процесс</w:t>
      </w:r>
      <w:r w:rsidRPr="00CA16BA">
        <w:rPr>
          <w:color w:val="000000"/>
        </w:rPr>
        <w:t xml:space="preserve"> его исполнения, достижен</w:t>
      </w:r>
      <w:r>
        <w:rPr>
          <w:color w:val="000000"/>
        </w:rPr>
        <w:t>ие</w:t>
      </w:r>
      <w:r w:rsidRPr="00CA16BA">
        <w:rPr>
          <w:color w:val="000000"/>
        </w:rPr>
        <w:t xml:space="preserve"> тех целей, ради которых оно принималось.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CA16BA">
        <w:rPr>
          <w:color w:val="000000"/>
        </w:rPr>
        <w:t>Условия задач включают все фактические обстоятельства, необходимые для вынесения определенного решения по спорному вопросу, сформулированному в тексте задачи.</w:t>
      </w:r>
    </w:p>
    <w:p w:rsidR="00901363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1363" w:rsidRPr="009F2F0C" w:rsidRDefault="00901363" w:rsidP="009013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F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оценивания </w:t>
      </w:r>
      <w:r w:rsidR="00897315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ситуационных задач</w:t>
      </w:r>
    </w:p>
    <w:p w:rsidR="00901363" w:rsidRPr="00163C20" w:rsidRDefault="00901363" w:rsidP="00901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2624"/>
      </w:tblGrid>
      <w:tr w:rsidR="00901363" w:rsidRPr="00163C20" w:rsidTr="00897315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01363" w:rsidRPr="00163C20" w:rsidTr="0089731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выбор тактики действий; уверенный ответ в соответствии с алгоритмами действий.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01363" w:rsidRPr="00163C20" w:rsidTr="00897315">
        <w:trPr>
          <w:trHeight w:val="114"/>
        </w:trPr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Незначительные затруднения при ответе, неполное раскрытие сути задачи</w:t>
            </w:r>
            <w:r w:rsidR="008973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901363" w:rsidRPr="00163C20" w:rsidTr="00897315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Затруднения с оценкой предложенной ситуации; неполный ответ, требующий наводящих вопросов педагога</w:t>
            </w:r>
            <w:r w:rsidR="008973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01363" w:rsidRPr="00163C20" w:rsidTr="00897315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89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Неверная оценка ситуации</w:t>
            </w:r>
            <w:r w:rsidR="008973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89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01363" w:rsidRPr="009B41A9" w:rsidRDefault="00901363" w:rsidP="009013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363" w:rsidRDefault="00901363" w:rsidP="00901363">
      <w:pPr>
        <w:snapToGrid w:val="0"/>
        <w:spacing w:after="0" w:line="240" w:lineRule="auto"/>
        <w:jc w:val="center"/>
        <w:rPr>
          <w:rStyle w:val="10"/>
          <w:sz w:val="24"/>
          <w:szCs w:val="24"/>
        </w:rPr>
      </w:pPr>
      <w:r w:rsidRPr="002F1EF9">
        <w:rPr>
          <w:rStyle w:val="10"/>
          <w:sz w:val="24"/>
          <w:szCs w:val="24"/>
        </w:rPr>
        <w:t>Самостоятельная</w:t>
      </w:r>
      <w:r w:rsidR="00921A4E">
        <w:rPr>
          <w:rStyle w:val="10"/>
          <w:sz w:val="24"/>
          <w:szCs w:val="24"/>
        </w:rPr>
        <w:t xml:space="preserve"> работа №6</w:t>
      </w:r>
    </w:p>
    <w:p w:rsidR="00901363" w:rsidRPr="00901363" w:rsidRDefault="00901363" w:rsidP="0090136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1363">
        <w:rPr>
          <w:rStyle w:val="10"/>
          <w:b w:val="0"/>
          <w:sz w:val="24"/>
          <w:szCs w:val="24"/>
          <w:u w:val="single"/>
        </w:rPr>
        <w:t xml:space="preserve">Подготовка сообщения </w:t>
      </w:r>
      <w:r w:rsidRPr="00901363">
        <w:rPr>
          <w:rFonts w:ascii="Times New Roman" w:hAnsi="Times New Roman"/>
          <w:sz w:val="24"/>
          <w:szCs w:val="24"/>
          <w:u w:val="single"/>
        </w:rPr>
        <w:t>по теме «Способы защиты населения от оружия массового поражения»</w:t>
      </w:r>
    </w:p>
    <w:p w:rsidR="00901363" w:rsidRPr="00121211" w:rsidRDefault="00901363" w:rsidP="00FE554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</w:p>
    <w:p w:rsidR="00901363" w:rsidRPr="00121211" w:rsidRDefault="00901363" w:rsidP="00901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901363" w:rsidRPr="00121211" w:rsidRDefault="00901363" w:rsidP="00901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901363" w:rsidRPr="00121211" w:rsidRDefault="00901363" w:rsidP="00901363">
      <w:pPr>
        <w:rPr>
          <w:rFonts w:ascii="Times New Roman" w:hAnsi="Times New Roman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901363" w:rsidRPr="00121211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Ход работы</w:t>
      </w:r>
    </w:p>
    <w:p w:rsidR="00901363" w:rsidRPr="00121211" w:rsidRDefault="00901363" w:rsidP="00901363">
      <w:pPr>
        <w:pStyle w:val="1"/>
        <w:spacing w:before="0" w:beforeAutospacing="0" w:after="0" w:afterAutospacing="0"/>
        <w:ind w:firstLine="567"/>
        <w:rPr>
          <w:rStyle w:val="10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>Используя конспект по теме и предложенную литературу и интернет-источники подготовьте сообщени</w:t>
      </w:r>
      <w:r w:rsidR="00897315">
        <w:rPr>
          <w:rStyle w:val="10"/>
          <w:sz w:val="24"/>
          <w:szCs w:val="24"/>
        </w:rPr>
        <w:t>я по теме</w:t>
      </w:r>
      <w:r w:rsidRPr="00121211">
        <w:rPr>
          <w:rStyle w:val="10"/>
          <w:sz w:val="24"/>
          <w:szCs w:val="24"/>
        </w:rPr>
        <w:t xml:space="preserve"> </w:t>
      </w:r>
      <w:r w:rsidRPr="00121211">
        <w:rPr>
          <w:b w:val="0"/>
          <w:sz w:val="24"/>
          <w:szCs w:val="24"/>
        </w:rPr>
        <w:t>«Способы защиты населения от оружия массового поражения»</w:t>
      </w:r>
    </w:p>
    <w:p w:rsidR="00901363" w:rsidRPr="00121211" w:rsidRDefault="00901363" w:rsidP="00901363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901363" w:rsidRPr="00121211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897315" w:rsidRPr="00121211" w:rsidRDefault="00897315" w:rsidP="00897315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устное</w:t>
      </w:r>
      <w:r w:rsidRPr="00121211">
        <w:rPr>
          <w:rStyle w:val="10"/>
          <w:sz w:val="24"/>
          <w:szCs w:val="24"/>
        </w:rPr>
        <w:t xml:space="preserve"> сообщение.</w:t>
      </w:r>
    </w:p>
    <w:p w:rsidR="00901363" w:rsidRPr="00121211" w:rsidRDefault="00901363" w:rsidP="00FE554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</w:p>
    <w:p w:rsidR="00897315" w:rsidRDefault="00897315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F2F0C" w:rsidRPr="00121211" w:rsidRDefault="00921A4E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№10</w:t>
      </w:r>
    </w:p>
    <w:p w:rsidR="00FE554C" w:rsidRPr="00121211" w:rsidRDefault="009F2F0C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  <w:r w:rsidRPr="00121211">
        <w:rPr>
          <w:rStyle w:val="10"/>
          <w:sz w:val="24"/>
          <w:szCs w:val="24"/>
          <w:u w:val="single"/>
        </w:rPr>
        <w:t>Подготовка сообщения по вопросу</w:t>
      </w:r>
      <w:r w:rsidR="00FE554C" w:rsidRPr="00121211">
        <w:rPr>
          <w:rStyle w:val="10"/>
          <w:sz w:val="24"/>
          <w:szCs w:val="24"/>
          <w:u w:val="single"/>
        </w:rPr>
        <w:t xml:space="preserve"> ФЗ </w:t>
      </w:r>
      <w:r w:rsidR="00FE554C" w:rsidRPr="00121211">
        <w:rPr>
          <w:b w:val="0"/>
          <w:sz w:val="24"/>
          <w:szCs w:val="24"/>
          <w:u w:val="single"/>
        </w:rPr>
        <w:t>«О воинской обязанности и военной службе»</w:t>
      </w:r>
    </w:p>
    <w:p w:rsidR="009F2F0C" w:rsidRPr="00121211" w:rsidRDefault="009F2F0C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5C4678" w:rsidRPr="00121211" w:rsidRDefault="005C4678" w:rsidP="005C4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5C4678" w:rsidRPr="00121211" w:rsidRDefault="005C4678" w:rsidP="005C467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5C4678" w:rsidRPr="00121211" w:rsidRDefault="005C4678" w:rsidP="005C46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5C4678" w:rsidRPr="00121211" w:rsidRDefault="005C4678" w:rsidP="005C4678">
      <w:pPr>
        <w:rPr>
          <w:rFonts w:ascii="Times New Roman" w:hAnsi="Times New Roman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5C4678" w:rsidRPr="00121211" w:rsidRDefault="005C4678" w:rsidP="005C4678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lastRenderedPageBreak/>
        <w:t>Ход работы</w:t>
      </w:r>
    </w:p>
    <w:p w:rsidR="005C4678" w:rsidRPr="00121211" w:rsidRDefault="005C4678" w:rsidP="005C4678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Используя конспект по теме и предложенную литературу и интернет-источники подготовьте сообщения по вопросу: ФЗ </w:t>
      </w:r>
      <w:r w:rsidRPr="00121211">
        <w:rPr>
          <w:b w:val="0"/>
          <w:sz w:val="24"/>
          <w:szCs w:val="24"/>
        </w:rPr>
        <w:t>«О воинской обязанности и военной службе</w:t>
      </w:r>
    </w:p>
    <w:p w:rsidR="005C4678" w:rsidRPr="00121211" w:rsidRDefault="005C4678" w:rsidP="005C4678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5C4678" w:rsidRPr="00121211" w:rsidRDefault="005C4678" w:rsidP="005C4678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897315" w:rsidRPr="00121211" w:rsidRDefault="00897315" w:rsidP="00897315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устное</w:t>
      </w:r>
      <w:r w:rsidRPr="00121211">
        <w:rPr>
          <w:rStyle w:val="10"/>
          <w:sz w:val="24"/>
          <w:szCs w:val="24"/>
        </w:rPr>
        <w:t xml:space="preserve"> сообщение.</w:t>
      </w:r>
    </w:p>
    <w:p w:rsidR="005C4678" w:rsidRPr="00121211" w:rsidRDefault="005C4678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897315" w:rsidRDefault="00897315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F2F0C" w:rsidRPr="00121211" w:rsidRDefault="00921A4E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№14</w:t>
      </w:r>
    </w:p>
    <w:p w:rsidR="00FE554C" w:rsidRPr="00121211" w:rsidRDefault="009F2F0C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21211">
        <w:rPr>
          <w:rStyle w:val="10"/>
          <w:sz w:val="24"/>
          <w:szCs w:val="24"/>
          <w:u w:val="single"/>
        </w:rPr>
        <w:t>Подготовка сообщения по вопросу</w:t>
      </w:r>
      <w:r w:rsidRPr="00121211">
        <w:rPr>
          <w:b w:val="0"/>
          <w:sz w:val="24"/>
          <w:szCs w:val="24"/>
          <w:u w:val="single"/>
        </w:rPr>
        <w:t xml:space="preserve"> </w:t>
      </w:r>
      <w:r w:rsidR="00897315">
        <w:rPr>
          <w:b w:val="0"/>
          <w:sz w:val="24"/>
          <w:szCs w:val="24"/>
          <w:u w:val="single"/>
        </w:rPr>
        <w:t>«</w:t>
      </w:r>
      <w:r w:rsidRPr="00121211">
        <w:rPr>
          <w:b w:val="0"/>
          <w:sz w:val="24"/>
          <w:szCs w:val="24"/>
          <w:u w:val="single"/>
        </w:rPr>
        <w:t>Действия</w:t>
      </w:r>
      <w:r w:rsidR="00FE554C" w:rsidRPr="00121211">
        <w:rPr>
          <w:b w:val="0"/>
          <w:sz w:val="24"/>
          <w:szCs w:val="24"/>
          <w:u w:val="single"/>
        </w:rPr>
        <w:t xml:space="preserve"> при неотложных состояниях</w:t>
      </w:r>
      <w:r w:rsidR="00897315">
        <w:rPr>
          <w:b w:val="0"/>
          <w:sz w:val="24"/>
          <w:szCs w:val="24"/>
          <w:u w:val="single"/>
        </w:rPr>
        <w:t>»</w:t>
      </w:r>
      <w:r w:rsidR="00FE554C" w:rsidRPr="00121211">
        <w:rPr>
          <w:b w:val="0"/>
          <w:sz w:val="24"/>
          <w:szCs w:val="24"/>
          <w:u w:val="single"/>
        </w:rPr>
        <w:t>.</w:t>
      </w:r>
    </w:p>
    <w:p w:rsidR="00FE554C" w:rsidRPr="00121211" w:rsidRDefault="00FE554C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A3724A" w:rsidRPr="00121211" w:rsidRDefault="00A3724A" w:rsidP="00A37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897315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A3724A" w:rsidRPr="00121211" w:rsidRDefault="00A3724A" w:rsidP="00A3724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A3724A" w:rsidRPr="00121211" w:rsidRDefault="00A3724A" w:rsidP="00A372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A3724A" w:rsidRDefault="00A3724A" w:rsidP="00A3724A">
      <w:pPr>
        <w:rPr>
          <w:rStyle w:val="10"/>
          <w:b w:val="0"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A3724A" w:rsidRPr="00121211" w:rsidRDefault="00A3724A" w:rsidP="00A3724A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Ход работы</w:t>
      </w:r>
    </w:p>
    <w:p w:rsidR="00A3724A" w:rsidRPr="00121211" w:rsidRDefault="00A3724A" w:rsidP="00A3724A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21211">
        <w:rPr>
          <w:rStyle w:val="10"/>
          <w:sz w:val="24"/>
          <w:szCs w:val="24"/>
        </w:rPr>
        <w:t>Используя конспект по теме и предложенную литературу и интернет-источники п</w:t>
      </w:r>
      <w:r w:rsidR="00897315">
        <w:rPr>
          <w:rStyle w:val="10"/>
          <w:sz w:val="24"/>
          <w:szCs w:val="24"/>
        </w:rPr>
        <w:t>одготовьте сообщения по вопросу</w:t>
      </w:r>
      <w:r w:rsidRPr="00121211">
        <w:rPr>
          <w:rStyle w:val="10"/>
          <w:sz w:val="24"/>
          <w:szCs w:val="24"/>
        </w:rPr>
        <w:t xml:space="preserve"> </w:t>
      </w:r>
      <w:r w:rsidR="00897315">
        <w:rPr>
          <w:rStyle w:val="10"/>
          <w:sz w:val="24"/>
          <w:szCs w:val="24"/>
        </w:rPr>
        <w:t>«</w:t>
      </w:r>
      <w:r w:rsidRPr="00121211">
        <w:rPr>
          <w:b w:val="0"/>
          <w:sz w:val="24"/>
          <w:szCs w:val="24"/>
        </w:rPr>
        <w:t>Действия при неотложных состояниях</w:t>
      </w:r>
      <w:r w:rsidR="00897315">
        <w:rPr>
          <w:b w:val="0"/>
          <w:sz w:val="24"/>
          <w:szCs w:val="24"/>
        </w:rPr>
        <w:t>»</w:t>
      </w:r>
      <w:r w:rsidRPr="00121211">
        <w:rPr>
          <w:b w:val="0"/>
          <w:sz w:val="24"/>
          <w:szCs w:val="24"/>
        </w:rPr>
        <w:t>.</w:t>
      </w:r>
    </w:p>
    <w:p w:rsidR="00A3724A" w:rsidRPr="00121211" w:rsidRDefault="00A3724A" w:rsidP="00A3724A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A3724A" w:rsidRPr="00121211" w:rsidRDefault="00A3724A" w:rsidP="00A3724A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A3724A" w:rsidRPr="00121211" w:rsidRDefault="00A3724A" w:rsidP="00A3724A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 w:rsidR="00897315">
        <w:rPr>
          <w:rStyle w:val="10"/>
          <w:sz w:val="24"/>
          <w:szCs w:val="24"/>
        </w:rPr>
        <w:t>устное</w:t>
      </w:r>
      <w:r w:rsidRPr="00121211">
        <w:rPr>
          <w:rStyle w:val="10"/>
          <w:sz w:val="24"/>
          <w:szCs w:val="24"/>
        </w:rPr>
        <w:t xml:space="preserve"> сообщение.</w:t>
      </w:r>
    </w:p>
    <w:p w:rsidR="005C4678" w:rsidRPr="008C1D94" w:rsidRDefault="005C4678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5C4678" w:rsidRPr="00897315" w:rsidRDefault="005C4678" w:rsidP="005C467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7315">
        <w:rPr>
          <w:rFonts w:ascii="Times New Roman" w:hAnsi="Times New Roman"/>
          <w:sz w:val="24"/>
          <w:szCs w:val="24"/>
        </w:rPr>
        <w:t>МЕТОДИЧЕСКИЕ РЕКОМЕНДАЦИИ ПО ПОДГОТОВКЕ СООБЩЕНИЯ (ВЫСТУПЛЕНИЯ)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устного публичного выступления – не более 10 минут. 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устное выступление должно удовлетворять </w:t>
      </w:r>
      <w:r w:rsidRPr="00142F71">
        <w:rPr>
          <w:rFonts w:ascii="Times New Roman" w:eastAsia="Times New Roman" w:hAnsi="Times New Roman"/>
          <w:i/>
          <w:sz w:val="24"/>
          <w:szCs w:val="24"/>
          <w:lang w:eastAsia="ru-RU"/>
        </w:rPr>
        <w:t>трем основным критериям</w:t>
      </w: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докоммуникативный</w:t>
      </w:r>
      <w:proofErr w:type="spellEnd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 xml:space="preserve"> этап (подготовка выступления) и коммуникативный этап (взаимодействие с аудиторией).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Работа по подготовке устного выступления начинается с формулировки темы. 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z w:val="24"/>
          <w:szCs w:val="24"/>
          <w:u w:val="single"/>
        </w:rPr>
        <w:t>Вступление</w:t>
      </w:r>
      <w:r w:rsidRPr="00142F71">
        <w:rPr>
          <w:rFonts w:ascii="Times New Roman" w:eastAsia="Times New Roman" w:hAnsi="Times New Roman"/>
          <w:sz w:val="24"/>
          <w:szCs w:val="24"/>
        </w:rPr>
        <w:t xml:space="preserve"> включает в себя </w:t>
      </w: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 xml:space="preserve">представление авторов (фамилия, </w:t>
      </w:r>
      <w:proofErr w:type="gramStart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имя)</w:t>
      </w:r>
      <w:r w:rsidRPr="00142F71">
        <w:rPr>
          <w:rFonts w:ascii="Times New Roman" w:eastAsia="Times New Roman" w:hAnsi="Times New Roman"/>
          <w:sz w:val="24"/>
          <w:szCs w:val="24"/>
        </w:rPr>
        <w:t>название</w:t>
      </w:r>
      <w:proofErr w:type="gramEnd"/>
      <w:r w:rsidRPr="00142F71">
        <w:rPr>
          <w:rFonts w:ascii="Times New Roman" w:eastAsia="Times New Roman" w:hAnsi="Times New Roman"/>
          <w:sz w:val="24"/>
          <w:szCs w:val="24"/>
        </w:rPr>
        <w:t xml:space="preserve"> доклада, расшифровку подзаголовка с целью точного определения содержания выступления, четкое определение идеи. 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В речи может быть несколько идей, но не более трех.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2F71">
        <w:rPr>
          <w:rFonts w:ascii="Times New Roman" w:eastAsia="Times New Roman" w:hAnsi="Times New Roman"/>
          <w:sz w:val="24"/>
          <w:szCs w:val="24"/>
        </w:rPr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заключении</w:t>
      </w: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сформулировать выводы, которые следуют из основной идеи выступления. </w:t>
      </w:r>
      <w:r w:rsidRPr="00142F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Правильно построенное заключение способствует хорошему впечатлению от выступления в целом. </w:t>
      </w:r>
    </w:p>
    <w:p w:rsidR="005C4678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lastRenderedPageBreak/>
        <w:t>Нужно продумать начало и конец выступления. Слова, с которых вы начинаете свое устное выступление, всегда играют важную роль. Можно начать с постановки темы, главного вопроса, сути своего выступления, или же с какого-либо яркого примера, который заинтересует ваших слушателей. В любом случае всякого рода «э-э-э», «вот», «значит», «это самое» и т.д. не лучшее начало речи.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Речь должна быть выразительной, ясной, эмоционально окрашенной. Нет ничего хуже занудного докладчика, хотя и излишняя эмоциональность тоже раздражает. Ищите золотую середину.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В течение жизни выступать приходится всем и каждому. Дело в том, где, когда и перед кем. От умения выступать часто зависит не только отметка, но и успех в жизни.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Постарайтесь хорошо подготовиться к выступлению. Будьте убедительны, говорите конкретно, но главное – учитывайте, кто перед вами.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Старайтесь хорошо владеть темой своего выступления, не будьте привязаны к тексту. Ужасное впечатление производит докладчик, который запинается на каждом слове, перебирая листки доклада. Лучше сделать подробный конспект, в который периодически стоит заглядывать. В тесте подчеркните ручкой или фломастером наиболее важные мысли, цифры, факты, которые никак нельзя пропустить.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Следите за временем. Как правило, раздражает докладчик, который вместо обещанных 10 минут, говорит 20-25. Если вам надо еще немного времени, сверх отпущенного, спросите у руководителя и аудитории: по их реакции вы хорошо поймете надо ли вам продолжать.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 xml:space="preserve">Одежда – не последнее дело для выступающего. Ведь мы помним, что встречают по одежке. В любом случае надо быть одетым аккуратно. В каждой стране свои привычки и традиции, у нас не принято ставить ногу на стул или садиться на стол во время доклада (это вполне принято в США), жевать резинку, слишком эмоционально жестикулировать. Жесты должны быть сдержаны и, как правило, подкреплять сказанное. Проблема «куда девать руки» мучает и более опытных докладчиков. Худшие варианты, засовывать их в карманы или вытягивать по швам. Возможно, вам поможет карандаш. Указка, тетрадь, которые вы будете периодически держать в руках. 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Еще одно пожелание – следите за голосом, старайтесь не кричать, но и не шепчите, и то, и другое убивает доклад. Контролируйте громкость и четкость речи.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Сейчас у многих есть видеокамеры. Запишите свое выступление и посмотрите потом. Это поможет вам многое понять.</w:t>
      </w:r>
    </w:p>
    <w:p w:rsidR="005C4678" w:rsidRDefault="005C4678" w:rsidP="005C4678">
      <w:pPr>
        <w:pStyle w:val="a6"/>
        <w:spacing w:after="0"/>
        <w:jc w:val="both"/>
        <w:rPr>
          <w:b/>
        </w:rPr>
      </w:pPr>
      <w:r>
        <w:rPr>
          <w:b/>
        </w:rPr>
        <w:t>Критерии оценки сообщения: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2"/>
        <w:gridCol w:w="1024"/>
      </w:tblGrid>
      <w:tr w:rsidR="005C4678" w:rsidRPr="00AB6996" w:rsidTr="005C4678">
        <w:trPr>
          <w:trHeight w:val="291"/>
        </w:trPr>
        <w:tc>
          <w:tcPr>
            <w:tcW w:w="2127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C4678" w:rsidRPr="00AB6996" w:rsidTr="005C4678">
        <w:trPr>
          <w:trHeight w:val="333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Логичность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Всё выступление построено логично, последовательно, ясно и конкретно.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678" w:rsidRPr="00AB6996" w:rsidTr="005C4678">
        <w:trPr>
          <w:trHeight w:val="493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Половина выступления построено нелогично, непоследовательно, абстрактно, отвлеченно от темы.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51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Выступление нелогично, непоследовательно, абстрактно, отвлеченно от темы.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397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Речевая выразительность подачи материала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Речь громкая и разборчивая. Имеется интонационное оформление речи, модуляции голоса.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363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Речь тихая и неразборчивая. Интонационное оформление речи  модуляции голоса не проявляются.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523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Темп речи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Адекватный: 120-140  слов в минуту; умение менять (замедлять или убыстрять) темп при необходимости.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16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Темп слишком быстрый или слишком медленный.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95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tabs>
                <w:tab w:val="left" w:pos="6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Соблюдение продолжительности выступления 5-7мин.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30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Несоблюдение продолжительности выступления 5-7мин.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38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технической терминологии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Используется  техническая терминология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389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Не используется техническая терминология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94"/>
        </w:trPr>
        <w:tc>
          <w:tcPr>
            <w:tcW w:w="2127" w:type="dxa"/>
            <w:vMerge w:val="restart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Уверенные  и 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678" w:rsidRPr="00AB6996" w:rsidTr="005C4678">
        <w:trPr>
          <w:trHeight w:val="165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Неуверенные и 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58"/>
        </w:trPr>
        <w:tc>
          <w:tcPr>
            <w:tcW w:w="2127" w:type="dxa"/>
            <w:vMerge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89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Неуверенные и неправильные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70"/>
        </w:trPr>
        <w:tc>
          <w:tcPr>
            <w:tcW w:w="10243" w:type="dxa"/>
            <w:gridSpan w:val="3"/>
          </w:tcPr>
          <w:p w:rsidR="005C4678" w:rsidRPr="00AB6996" w:rsidRDefault="005C4678" w:rsidP="0089731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  -</w:t>
            </w: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C4678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4678" w:rsidRPr="00AB6996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6996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5C4678" w:rsidRPr="00AB6996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700"/>
      </w:tblGrid>
      <w:tr w:rsidR="005C4678" w:rsidRPr="00AB6996" w:rsidTr="00897315">
        <w:tc>
          <w:tcPr>
            <w:tcW w:w="3238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C4678" w:rsidRPr="00AB6996" w:rsidTr="00897315">
        <w:tc>
          <w:tcPr>
            <w:tcW w:w="3238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C4678" w:rsidRPr="00AB6996" w:rsidTr="00897315">
        <w:tc>
          <w:tcPr>
            <w:tcW w:w="3238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C4678" w:rsidRPr="00AB6996" w:rsidTr="00897315">
        <w:tc>
          <w:tcPr>
            <w:tcW w:w="3238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C4678" w:rsidRPr="00AB6996" w:rsidTr="00897315">
        <w:tc>
          <w:tcPr>
            <w:tcW w:w="3238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897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97315" w:rsidRDefault="00897315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897315" w:rsidRDefault="00897315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Default="00921A4E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№3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 xml:space="preserve">Составление конспекта по теме </w:t>
      </w:r>
      <w:r w:rsidRPr="00A124C3">
        <w:rPr>
          <w:rStyle w:val="10"/>
          <w:b/>
          <w:sz w:val="24"/>
          <w:szCs w:val="24"/>
          <w:u w:val="single"/>
        </w:rPr>
        <w:t>«</w:t>
      </w:r>
      <w:r w:rsidRPr="00A124C3">
        <w:rPr>
          <w:b w:val="0"/>
          <w:sz w:val="24"/>
          <w:szCs w:val="24"/>
          <w:u w:val="single"/>
        </w:rPr>
        <w:t>Принципы обеспечения устойчивости объектов экономики</w:t>
      </w:r>
      <w:r w:rsidRPr="00A124C3">
        <w:rPr>
          <w:rStyle w:val="10"/>
          <w:sz w:val="24"/>
          <w:szCs w:val="24"/>
          <w:u w:val="single"/>
        </w:rPr>
        <w:t>»</w:t>
      </w:r>
    </w:p>
    <w:p w:rsidR="00121211" w:rsidRDefault="00121211" w:rsidP="00121211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121211" w:rsidRDefault="00121211" w:rsidP="00121211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121211" w:rsidRPr="00F654B0" w:rsidRDefault="00121211" w:rsidP="0012121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 w:rsidR="00DA6A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121211" w:rsidRPr="00F654B0" w:rsidRDefault="00121211" w:rsidP="001212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121211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121211" w:rsidRPr="000A3A68" w:rsidRDefault="00121211" w:rsidP="00121211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121211" w:rsidRDefault="00121211" w:rsidP="00121211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121211" w:rsidRPr="00670085" w:rsidRDefault="00121211" w:rsidP="00121211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DA6A4E" w:rsidRDefault="00DA6A4E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Default="00921A4E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№11</w:t>
      </w:r>
    </w:p>
    <w:p w:rsidR="00121211" w:rsidRPr="00A124C3" w:rsidRDefault="00121211" w:rsidP="00121211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Составление конспекта по теме «Профессиональные знания в военной службе»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Default="00121211" w:rsidP="00121211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121211" w:rsidRPr="00F654B0" w:rsidRDefault="00121211" w:rsidP="0012121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 w:rsidR="00DA6A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121211" w:rsidRPr="00F654B0" w:rsidRDefault="00121211" w:rsidP="001212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121211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121211" w:rsidRPr="00430C33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121211" w:rsidRPr="000A3A68" w:rsidRDefault="00121211" w:rsidP="00121211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121211" w:rsidRDefault="00121211" w:rsidP="00121211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121211" w:rsidRPr="00670085" w:rsidRDefault="00121211" w:rsidP="00121211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lastRenderedPageBreak/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6F0AB2" w:rsidRDefault="00121211" w:rsidP="00121211">
      <w:pPr>
        <w:pStyle w:val="1"/>
        <w:spacing w:before="0" w:after="0"/>
        <w:jc w:val="center"/>
        <w:rPr>
          <w:sz w:val="24"/>
          <w:szCs w:val="24"/>
        </w:rPr>
      </w:pPr>
      <w:r w:rsidRPr="006F0AB2">
        <w:rPr>
          <w:sz w:val="24"/>
          <w:szCs w:val="24"/>
          <w:shd w:val="clear" w:color="auto" w:fill="FFFFFF"/>
        </w:rPr>
        <w:t xml:space="preserve">МЕТОДИЧЕСКИЕ РЕКОМЕНДАЦИИ ПО СОСТАВЛЕНИЮ </w:t>
      </w:r>
      <w:r w:rsidRPr="006F0AB2">
        <w:rPr>
          <w:sz w:val="24"/>
          <w:szCs w:val="24"/>
        </w:rPr>
        <w:t>КОНСПЕКТОВ УЧЕБНОЙ ЛИТЕРАТУРЫ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136F92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Виды конспектирования: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121211" w:rsidRDefault="00121211" w:rsidP="00121211">
      <w:pPr>
        <w:pStyle w:val="a6"/>
        <w:spacing w:before="0" w:beforeAutospacing="0" w:after="0" w:afterAutospacing="0"/>
        <w:ind w:firstLine="567"/>
        <w:rPr>
          <w:i/>
          <w:shd w:val="clear" w:color="auto" w:fill="FFFFFF"/>
        </w:rPr>
      </w:pPr>
    </w:p>
    <w:p w:rsidR="00121211" w:rsidRPr="00136F92" w:rsidRDefault="00121211" w:rsidP="0012121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Как составлять конспект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4. В конспект включаются не только основные положения, но </w:t>
      </w:r>
      <w:proofErr w:type="gramStart"/>
      <w:r w:rsidRPr="00136F92">
        <w:rPr>
          <w:rFonts w:ascii="Times New Roman" w:hAnsi="Times New Roman"/>
          <w:sz w:val="24"/>
          <w:szCs w:val="24"/>
        </w:rPr>
        <w:t>и  обосновывающие</w:t>
      </w:r>
      <w:proofErr w:type="gramEnd"/>
      <w:r w:rsidRPr="00136F92">
        <w:rPr>
          <w:rFonts w:ascii="Times New Roman" w:hAnsi="Times New Roman"/>
          <w:sz w:val="24"/>
          <w:szCs w:val="24"/>
        </w:rPr>
        <w:t xml:space="preserve"> их доводы, конкретные факты и примеры. Изложение их должно быть очень кратким.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121211" w:rsidRPr="00136F92" w:rsidRDefault="00121211" w:rsidP="00121211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чтении могут делаться различного рода вспомогательные записи – их обычно называют </w:t>
      </w:r>
      <w:r w:rsidRPr="00136F92">
        <w:rPr>
          <w:rFonts w:ascii="Times New Roman" w:hAnsi="Times New Roman"/>
          <w:b/>
          <w:sz w:val="24"/>
          <w:szCs w:val="24"/>
        </w:rPr>
        <w:t xml:space="preserve">рабочими записями </w:t>
      </w:r>
      <w:r w:rsidRPr="00136F92">
        <w:rPr>
          <w:rFonts w:ascii="Times New Roman" w:hAnsi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136F92">
          <w:rPr>
            <w:rFonts w:ascii="Times New Roman" w:hAnsi="Times New Roman"/>
            <w:sz w:val="24"/>
            <w:szCs w:val="24"/>
          </w:rPr>
          <w:t>4 см</w:t>
        </w:r>
      </w:smartTag>
      <w:r w:rsidRPr="00136F92">
        <w:rPr>
          <w:rFonts w:ascii="Times New Roman" w:hAnsi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136F92">
        <w:rPr>
          <w:rFonts w:ascii="Times New Roman" w:hAnsi="Times New Roman"/>
          <w:b/>
          <w:sz w:val="24"/>
          <w:szCs w:val="24"/>
        </w:rPr>
        <w:t xml:space="preserve">такое правило: </w:t>
      </w:r>
      <w:r w:rsidRPr="00136F92">
        <w:rPr>
          <w:rFonts w:ascii="Times New Roman" w:hAnsi="Times New Roman"/>
          <w:sz w:val="24"/>
          <w:szCs w:val="24"/>
        </w:rPr>
        <w:t>при первоначальном ознакомлении с текстом дел</w:t>
      </w:r>
      <w:r>
        <w:rPr>
          <w:rFonts w:ascii="Times New Roman" w:hAnsi="Times New Roman"/>
          <w:sz w:val="24"/>
          <w:szCs w:val="24"/>
        </w:rPr>
        <w:t xml:space="preserve">ать пометки </w:t>
      </w:r>
      <w:proofErr w:type="spellStart"/>
      <w:r>
        <w:rPr>
          <w:rFonts w:ascii="Times New Roman" w:hAnsi="Times New Roman"/>
          <w:sz w:val="24"/>
          <w:szCs w:val="24"/>
        </w:rPr>
        <w:t>только</w:t>
      </w:r>
      <w:r w:rsidRPr="00136F92">
        <w:rPr>
          <w:rFonts w:ascii="Times New Roman" w:hAnsi="Times New Roman"/>
          <w:sz w:val="24"/>
          <w:szCs w:val="24"/>
        </w:rPr>
        <w:t>с</w:t>
      </w:r>
      <w:proofErr w:type="spellEnd"/>
      <w:r w:rsidRPr="00136F92">
        <w:rPr>
          <w:rFonts w:ascii="Times New Roman" w:hAnsi="Times New Roman"/>
          <w:sz w:val="24"/>
          <w:szCs w:val="24"/>
        </w:rPr>
        <w:t xml:space="preserve"> одной стороны. Заметки носят </w:t>
      </w:r>
      <w:r w:rsidRPr="00136F92">
        <w:rPr>
          <w:rFonts w:ascii="Times New Roman" w:hAnsi="Times New Roman"/>
          <w:b/>
          <w:sz w:val="24"/>
          <w:szCs w:val="24"/>
        </w:rPr>
        <w:t>индивидуальный характер!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любых записях, даже черновых, нужно следить за грамотностью.</w:t>
      </w:r>
    </w:p>
    <w:p w:rsidR="00121211" w:rsidRPr="00136F92" w:rsidRDefault="00121211" w:rsidP="00121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136F92">
        <w:rPr>
          <w:rFonts w:ascii="Times New Roman" w:hAnsi="Times New Roman"/>
          <w:b/>
          <w:sz w:val="24"/>
          <w:szCs w:val="24"/>
        </w:rPr>
        <w:t xml:space="preserve">личных, собственных источниках информации. </w:t>
      </w:r>
      <w:r w:rsidRPr="00136F92">
        <w:rPr>
          <w:rFonts w:ascii="Times New Roman" w:hAnsi="Times New Roman"/>
          <w:sz w:val="24"/>
          <w:szCs w:val="24"/>
        </w:rPr>
        <w:t>В чужих используются закладки. На них указывается, какой вопрос освещен на данной странице.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136F92">
        <w:rPr>
          <w:rFonts w:ascii="Times New Roman" w:hAnsi="Times New Roman"/>
          <w:b/>
          <w:sz w:val="24"/>
          <w:szCs w:val="24"/>
        </w:rPr>
        <w:t xml:space="preserve">выписки. </w:t>
      </w:r>
      <w:r w:rsidRPr="00136F92">
        <w:rPr>
          <w:rFonts w:ascii="Times New Roman" w:hAnsi="Times New Roman"/>
          <w:sz w:val="24"/>
          <w:szCs w:val="24"/>
        </w:rPr>
        <w:t xml:space="preserve">В толковом словаре говориться: «Выписать – значит списать какое-нибудь </w:t>
      </w:r>
      <w:r w:rsidRPr="00136F92">
        <w:rPr>
          <w:rFonts w:ascii="Times New Roman" w:hAnsi="Times New Roman"/>
          <w:sz w:val="24"/>
          <w:szCs w:val="24"/>
        </w:rPr>
        <w:lastRenderedPageBreak/>
        <w:t>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121211" w:rsidRDefault="00121211" w:rsidP="00121211">
      <w:pPr>
        <w:spacing w:after="0" w:line="240" w:lineRule="auto"/>
        <w:ind w:left="861"/>
        <w:rPr>
          <w:rFonts w:ascii="Times New Roman" w:hAnsi="Times New Roman"/>
          <w:b/>
          <w:sz w:val="24"/>
          <w:szCs w:val="24"/>
        </w:rPr>
      </w:pP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4EC">
        <w:rPr>
          <w:rFonts w:ascii="Times New Roman" w:hAnsi="Times New Roman"/>
          <w:b/>
          <w:sz w:val="24"/>
          <w:szCs w:val="24"/>
        </w:rPr>
        <w:t>Критерии оценки конспекта. </w:t>
      </w:r>
      <w:r w:rsidRPr="00D524EC">
        <w:rPr>
          <w:rFonts w:ascii="Times New Roman" w:hAnsi="Times New Roman"/>
          <w:b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D524EC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D524EC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D524EC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D524EC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D524EC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D524EC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D524EC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11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D524EC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не приведены иллюстрационные примеры,</w:t>
      </w:r>
      <w:r w:rsidRPr="00D524EC">
        <w:rPr>
          <w:rFonts w:ascii="Times New Roman" w:hAnsi="Times New Roman"/>
          <w:sz w:val="24"/>
          <w:szCs w:val="24"/>
        </w:rPr>
        <w:br/>
        <w:t>- не выделены ключевые моменты темы,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121211" w:rsidRDefault="00121211" w:rsidP="00660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конспект отсутствует</w:t>
      </w:r>
    </w:p>
    <w:p w:rsidR="00DA6A4E" w:rsidRDefault="00DA6A4E" w:rsidP="00660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A4E" w:rsidSect="00AB6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5832FF7"/>
    <w:multiLevelType w:val="hybridMultilevel"/>
    <w:tmpl w:val="0918386A"/>
    <w:lvl w:ilvl="0" w:tplc="FDC05B04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81E1014"/>
    <w:multiLevelType w:val="hybridMultilevel"/>
    <w:tmpl w:val="145EAD52"/>
    <w:lvl w:ilvl="0" w:tplc="EE4C795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5A1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8BB"/>
    <w:multiLevelType w:val="multilevel"/>
    <w:tmpl w:val="947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67DB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70F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91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43AB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1997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755C"/>
    <w:multiLevelType w:val="hybridMultilevel"/>
    <w:tmpl w:val="5BB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8140BE"/>
    <w:multiLevelType w:val="multilevel"/>
    <w:tmpl w:val="D07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D250E"/>
    <w:multiLevelType w:val="hybridMultilevel"/>
    <w:tmpl w:val="49580A48"/>
    <w:lvl w:ilvl="0" w:tplc="2BC20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0F31360"/>
    <w:multiLevelType w:val="multilevel"/>
    <w:tmpl w:val="0D3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A3ED7"/>
    <w:multiLevelType w:val="multilevel"/>
    <w:tmpl w:val="240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7521A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BB483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97EA0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917C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8F6"/>
    <w:multiLevelType w:val="hybridMultilevel"/>
    <w:tmpl w:val="17C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615C"/>
    <w:multiLevelType w:val="multilevel"/>
    <w:tmpl w:val="E5DC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6F2AAB"/>
    <w:multiLevelType w:val="multilevel"/>
    <w:tmpl w:val="332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2219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54C58"/>
    <w:multiLevelType w:val="multilevel"/>
    <w:tmpl w:val="0D1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D468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E17B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69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233FE"/>
    <w:multiLevelType w:val="hybridMultilevel"/>
    <w:tmpl w:val="8FAEA33E"/>
    <w:lvl w:ilvl="0" w:tplc="FE6044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C0966B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D6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2EB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33421"/>
    <w:multiLevelType w:val="hybridMultilevel"/>
    <w:tmpl w:val="21484F4C"/>
    <w:lvl w:ilvl="0" w:tplc="5E3CB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4E11C3"/>
    <w:multiLevelType w:val="hybridMultilevel"/>
    <w:tmpl w:val="286E7980"/>
    <w:lvl w:ilvl="0" w:tplc="9C7499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6" w15:restartNumberingAfterBreak="0">
    <w:nsid w:val="7D544E59"/>
    <w:multiLevelType w:val="hybridMultilevel"/>
    <w:tmpl w:val="BF3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137BA"/>
    <w:multiLevelType w:val="multilevel"/>
    <w:tmpl w:val="2ED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5"/>
  </w:num>
  <w:num w:numId="3">
    <w:abstractNumId w:val="12"/>
  </w:num>
  <w:num w:numId="4">
    <w:abstractNumId w:val="36"/>
  </w:num>
  <w:num w:numId="5">
    <w:abstractNumId w:val="1"/>
  </w:num>
  <w:num w:numId="6">
    <w:abstractNumId w:val="2"/>
  </w:num>
  <w:num w:numId="7">
    <w:abstractNumId w:val="23"/>
  </w:num>
  <w:num w:numId="8">
    <w:abstractNumId w:val="24"/>
  </w:num>
  <w:num w:numId="9">
    <w:abstractNumId w:val="26"/>
  </w:num>
  <w:num w:numId="10">
    <w:abstractNumId w:val="29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16"/>
  </w:num>
  <w:num w:numId="16">
    <w:abstractNumId w:val="33"/>
  </w:num>
  <w:num w:numId="17">
    <w:abstractNumId w:val="19"/>
  </w:num>
  <w:num w:numId="18">
    <w:abstractNumId w:val="4"/>
  </w:num>
  <w:num w:numId="19">
    <w:abstractNumId w:val="30"/>
  </w:num>
  <w:num w:numId="20">
    <w:abstractNumId w:val="18"/>
  </w:num>
  <w:num w:numId="21">
    <w:abstractNumId w:val="34"/>
  </w:num>
  <w:num w:numId="22">
    <w:abstractNumId w:val="11"/>
  </w:num>
  <w:num w:numId="23">
    <w:abstractNumId w:val="32"/>
  </w:num>
  <w:num w:numId="24">
    <w:abstractNumId w:val="31"/>
  </w:num>
  <w:num w:numId="25">
    <w:abstractNumId w:val="8"/>
  </w:num>
  <w:num w:numId="26">
    <w:abstractNumId w:val="20"/>
  </w:num>
  <w:num w:numId="27">
    <w:abstractNumId w:val="9"/>
  </w:num>
  <w:num w:numId="28">
    <w:abstractNumId w:val="27"/>
  </w:num>
  <w:num w:numId="29">
    <w:abstractNumId w:val="25"/>
  </w:num>
  <w:num w:numId="30">
    <w:abstractNumId w:val="28"/>
  </w:num>
  <w:num w:numId="31">
    <w:abstractNumId w:val="7"/>
  </w:num>
  <w:num w:numId="32">
    <w:abstractNumId w:val="5"/>
  </w:num>
  <w:num w:numId="33">
    <w:abstractNumId w:val="21"/>
  </w:num>
  <w:num w:numId="34">
    <w:abstractNumId w:val="10"/>
  </w:num>
  <w:num w:numId="35">
    <w:abstractNumId w:val="0"/>
  </w:num>
  <w:num w:numId="36">
    <w:abstractNumId w:val="22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5481"/>
    <w:rsid w:val="0000049E"/>
    <w:rsid w:val="00011621"/>
    <w:rsid w:val="00030095"/>
    <w:rsid w:val="000355BB"/>
    <w:rsid w:val="0003712B"/>
    <w:rsid w:val="00044A7E"/>
    <w:rsid w:val="00051DD8"/>
    <w:rsid w:val="000611FA"/>
    <w:rsid w:val="000638B7"/>
    <w:rsid w:val="00064A3C"/>
    <w:rsid w:val="00065C4C"/>
    <w:rsid w:val="00067509"/>
    <w:rsid w:val="000730AF"/>
    <w:rsid w:val="0007744B"/>
    <w:rsid w:val="00077C3F"/>
    <w:rsid w:val="00085D1B"/>
    <w:rsid w:val="000870DA"/>
    <w:rsid w:val="000976EB"/>
    <w:rsid w:val="000979AF"/>
    <w:rsid w:val="000A3A68"/>
    <w:rsid w:val="000A490C"/>
    <w:rsid w:val="000A6205"/>
    <w:rsid w:val="000C1ED2"/>
    <w:rsid w:val="000E17DD"/>
    <w:rsid w:val="000F1158"/>
    <w:rsid w:val="000F12FF"/>
    <w:rsid w:val="000F42D8"/>
    <w:rsid w:val="00102F8A"/>
    <w:rsid w:val="00105579"/>
    <w:rsid w:val="00107767"/>
    <w:rsid w:val="00112B54"/>
    <w:rsid w:val="00121211"/>
    <w:rsid w:val="00125B83"/>
    <w:rsid w:val="001275C2"/>
    <w:rsid w:val="001362E8"/>
    <w:rsid w:val="001434A5"/>
    <w:rsid w:val="00150A7E"/>
    <w:rsid w:val="001529C5"/>
    <w:rsid w:val="00163C20"/>
    <w:rsid w:val="001679BC"/>
    <w:rsid w:val="00175120"/>
    <w:rsid w:val="00187DB7"/>
    <w:rsid w:val="00193F44"/>
    <w:rsid w:val="001975A5"/>
    <w:rsid w:val="001A1606"/>
    <w:rsid w:val="001C39BA"/>
    <w:rsid w:val="001D4DB3"/>
    <w:rsid w:val="001D778A"/>
    <w:rsid w:val="001E2023"/>
    <w:rsid w:val="001E2AD4"/>
    <w:rsid w:val="001F4B52"/>
    <w:rsid w:val="001F6D70"/>
    <w:rsid w:val="002045F0"/>
    <w:rsid w:val="0021268A"/>
    <w:rsid w:val="00212A8D"/>
    <w:rsid w:val="002149AC"/>
    <w:rsid w:val="00214C83"/>
    <w:rsid w:val="00215ED9"/>
    <w:rsid w:val="00220219"/>
    <w:rsid w:val="0022093A"/>
    <w:rsid w:val="00226AB0"/>
    <w:rsid w:val="00235827"/>
    <w:rsid w:val="00236B7D"/>
    <w:rsid w:val="002376B9"/>
    <w:rsid w:val="00251925"/>
    <w:rsid w:val="00260EAA"/>
    <w:rsid w:val="0026640E"/>
    <w:rsid w:val="002675B1"/>
    <w:rsid w:val="00272E27"/>
    <w:rsid w:val="0027598A"/>
    <w:rsid w:val="00275C9D"/>
    <w:rsid w:val="0028736D"/>
    <w:rsid w:val="00295FF5"/>
    <w:rsid w:val="0029639E"/>
    <w:rsid w:val="00297D31"/>
    <w:rsid w:val="002A6930"/>
    <w:rsid w:val="002B2FAA"/>
    <w:rsid w:val="002B54D6"/>
    <w:rsid w:val="002C0E7A"/>
    <w:rsid w:val="002C2666"/>
    <w:rsid w:val="002D0627"/>
    <w:rsid w:val="002D2075"/>
    <w:rsid w:val="002D33C1"/>
    <w:rsid w:val="002D5C19"/>
    <w:rsid w:val="002F1EF9"/>
    <w:rsid w:val="0030532F"/>
    <w:rsid w:val="00305655"/>
    <w:rsid w:val="00315AAD"/>
    <w:rsid w:val="00322865"/>
    <w:rsid w:val="00323F48"/>
    <w:rsid w:val="003314B5"/>
    <w:rsid w:val="003342DD"/>
    <w:rsid w:val="003526DD"/>
    <w:rsid w:val="003548D7"/>
    <w:rsid w:val="0036011E"/>
    <w:rsid w:val="003626B0"/>
    <w:rsid w:val="00365CFC"/>
    <w:rsid w:val="0036751E"/>
    <w:rsid w:val="00376A4C"/>
    <w:rsid w:val="003772DF"/>
    <w:rsid w:val="00386775"/>
    <w:rsid w:val="0039468B"/>
    <w:rsid w:val="00395151"/>
    <w:rsid w:val="003A10A6"/>
    <w:rsid w:val="003A207E"/>
    <w:rsid w:val="003A3474"/>
    <w:rsid w:val="003B31D4"/>
    <w:rsid w:val="003C50C1"/>
    <w:rsid w:val="003C7E83"/>
    <w:rsid w:val="003D64D6"/>
    <w:rsid w:val="003E758E"/>
    <w:rsid w:val="003F4393"/>
    <w:rsid w:val="00406BE1"/>
    <w:rsid w:val="004107FA"/>
    <w:rsid w:val="004122B2"/>
    <w:rsid w:val="00426C05"/>
    <w:rsid w:val="00427893"/>
    <w:rsid w:val="00430C33"/>
    <w:rsid w:val="004311E5"/>
    <w:rsid w:val="00434AB6"/>
    <w:rsid w:val="00437294"/>
    <w:rsid w:val="00440722"/>
    <w:rsid w:val="00445C17"/>
    <w:rsid w:val="004502E8"/>
    <w:rsid w:val="00456772"/>
    <w:rsid w:val="004627D1"/>
    <w:rsid w:val="00475FEC"/>
    <w:rsid w:val="004766C4"/>
    <w:rsid w:val="0048078E"/>
    <w:rsid w:val="00480BBF"/>
    <w:rsid w:val="00480DBC"/>
    <w:rsid w:val="00486A7E"/>
    <w:rsid w:val="00487995"/>
    <w:rsid w:val="0049103C"/>
    <w:rsid w:val="004927E0"/>
    <w:rsid w:val="004A125E"/>
    <w:rsid w:val="004A1DF6"/>
    <w:rsid w:val="004A4CC7"/>
    <w:rsid w:val="004B1148"/>
    <w:rsid w:val="004B5294"/>
    <w:rsid w:val="004B5CEB"/>
    <w:rsid w:val="004D0B7E"/>
    <w:rsid w:val="004D4F80"/>
    <w:rsid w:val="004E08B1"/>
    <w:rsid w:val="004E1691"/>
    <w:rsid w:val="004E245A"/>
    <w:rsid w:val="004F500A"/>
    <w:rsid w:val="0051386D"/>
    <w:rsid w:val="00521433"/>
    <w:rsid w:val="00535E3B"/>
    <w:rsid w:val="00543A46"/>
    <w:rsid w:val="00543E2A"/>
    <w:rsid w:val="00555801"/>
    <w:rsid w:val="00557D7E"/>
    <w:rsid w:val="0056055D"/>
    <w:rsid w:val="00562700"/>
    <w:rsid w:val="0056749D"/>
    <w:rsid w:val="005817CA"/>
    <w:rsid w:val="00583540"/>
    <w:rsid w:val="0059304D"/>
    <w:rsid w:val="00597E87"/>
    <w:rsid w:val="005B1CBE"/>
    <w:rsid w:val="005B706D"/>
    <w:rsid w:val="005C4678"/>
    <w:rsid w:val="005D42F4"/>
    <w:rsid w:val="005E2C52"/>
    <w:rsid w:val="005E33D7"/>
    <w:rsid w:val="005E4F6F"/>
    <w:rsid w:val="005F1850"/>
    <w:rsid w:val="005F1D82"/>
    <w:rsid w:val="005F62C4"/>
    <w:rsid w:val="005F7C40"/>
    <w:rsid w:val="00601263"/>
    <w:rsid w:val="006067F2"/>
    <w:rsid w:val="0061094C"/>
    <w:rsid w:val="00616CBF"/>
    <w:rsid w:val="006178F4"/>
    <w:rsid w:val="00653786"/>
    <w:rsid w:val="006544E2"/>
    <w:rsid w:val="00654C80"/>
    <w:rsid w:val="00660048"/>
    <w:rsid w:val="00660BBC"/>
    <w:rsid w:val="00664890"/>
    <w:rsid w:val="00670085"/>
    <w:rsid w:val="006725AE"/>
    <w:rsid w:val="00681545"/>
    <w:rsid w:val="006A20FE"/>
    <w:rsid w:val="006A3E6D"/>
    <w:rsid w:val="006A6355"/>
    <w:rsid w:val="006B5BF3"/>
    <w:rsid w:val="006C5481"/>
    <w:rsid w:val="006C7519"/>
    <w:rsid w:val="006C7EB6"/>
    <w:rsid w:val="006D1C3B"/>
    <w:rsid w:val="006D3CA3"/>
    <w:rsid w:val="006D4890"/>
    <w:rsid w:val="006F0AB2"/>
    <w:rsid w:val="006F4C64"/>
    <w:rsid w:val="006F6985"/>
    <w:rsid w:val="007041E5"/>
    <w:rsid w:val="0071024C"/>
    <w:rsid w:val="00710963"/>
    <w:rsid w:val="00712EB9"/>
    <w:rsid w:val="00723806"/>
    <w:rsid w:val="0073231B"/>
    <w:rsid w:val="00743C15"/>
    <w:rsid w:val="00754DC9"/>
    <w:rsid w:val="00762377"/>
    <w:rsid w:val="0077225F"/>
    <w:rsid w:val="007723C9"/>
    <w:rsid w:val="00773768"/>
    <w:rsid w:val="00781A30"/>
    <w:rsid w:val="007954B2"/>
    <w:rsid w:val="007A0657"/>
    <w:rsid w:val="007A187E"/>
    <w:rsid w:val="007A554D"/>
    <w:rsid w:val="007C1B54"/>
    <w:rsid w:val="007C2BB2"/>
    <w:rsid w:val="007C6D9E"/>
    <w:rsid w:val="007D0169"/>
    <w:rsid w:val="007D2B30"/>
    <w:rsid w:val="007D591D"/>
    <w:rsid w:val="007E0627"/>
    <w:rsid w:val="007E723B"/>
    <w:rsid w:val="007F3191"/>
    <w:rsid w:val="0081142E"/>
    <w:rsid w:val="008114A1"/>
    <w:rsid w:val="00816D7F"/>
    <w:rsid w:val="00831EE6"/>
    <w:rsid w:val="008351B8"/>
    <w:rsid w:val="0083582A"/>
    <w:rsid w:val="008400FE"/>
    <w:rsid w:val="00841B78"/>
    <w:rsid w:val="008468AE"/>
    <w:rsid w:val="008527C0"/>
    <w:rsid w:val="00857AA2"/>
    <w:rsid w:val="008664F3"/>
    <w:rsid w:val="0088041C"/>
    <w:rsid w:val="008911C1"/>
    <w:rsid w:val="008916EE"/>
    <w:rsid w:val="00897315"/>
    <w:rsid w:val="008A0816"/>
    <w:rsid w:val="008A496B"/>
    <w:rsid w:val="008A6E18"/>
    <w:rsid w:val="008C1D94"/>
    <w:rsid w:val="008C35FB"/>
    <w:rsid w:val="008C6D46"/>
    <w:rsid w:val="008D1BDC"/>
    <w:rsid w:val="008D2ECB"/>
    <w:rsid w:val="008D76EF"/>
    <w:rsid w:val="008E2A93"/>
    <w:rsid w:val="008F7247"/>
    <w:rsid w:val="00900403"/>
    <w:rsid w:val="00901363"/>
    <w:rsid w:val="0090189F"/>
    <w:rsid w:val="00917E87"/>
    <w:rsid w:val="00921A4E"/>
    <w:rsid w:val="00921F1A"/>
    <w:rsid w:val="00924763"/>
    <w:rsid w:val="00925535"/>
    <w:rsid w:val="00930B49"/>
    <w:rsid w:val="00936640"/>
    <w:rsid w:val="00942135"/>
    <w:rsid w:val="00945399"/>
    <w:rsid w:val="0096100F"/>
    <w:rsid w:val="00966D70"/>
    <w:rsid w:val="00983FC0"/>
    <w:rsid w:val="009870ED"/>
    <w:rsid w:val="00996C37"/>
    <w:rsid w:val="00997B8F"/>
    <w:rsid w:val="009A1E07"/>
    <w:rsid w:val="009B0EA8"/>
    <w:rsid w:val="009B5495"/>
    <w:rsid w:val="009B7CA8"/>
    <w:rsid w:val="009C2EEB"/>
    <w:rsid w:val="009E05A0"/>
    <w:rsid w:val="009E1316"/>
    <w:rsid w:val="009E689D"/>
    <w:rsid w:val="009F2F0C"/>
    <w:rsid w:val="009F3652"/>
    <w:rsid w:val="009F3938"/>
    <w:rsid w:val="009F6741"/>
    <w:rsid w:val="009F6E18"/>
    <w:rsid w:val="00A02DDC"/>
    <w:rsid w:val="00A02F6E"/>
    <w:rsid w:val="00A07550"/>
    <w:rsid w:val="00A1069A"/>
    <w:rsid w:val="00A124C3"/>
    <w:rsid w:val="00A143D9"/>
    <w:rsid w:val="00A1522E"/>
    <w:rsid w:val="00A22312"/>
    <w:rsid w:val="00A247D7"/>
    <w:rsid w:val="00A2603E"/>
    <w:rsid w:val="00A30CC4"/>
    <w:rsid w:val="00A3724A"/>
    <w:rsid w:val="00A433E0"/>
    <w:rsid w:val="00A43F19"/>
    <w:rsid w:val="00A521DC"/>
    <w:rsid w:val="00A52E16"/>
    <w:rsid w:val="00A575D0"/>
    <w:rsid w:val="00A62CEA"/>
    <w:rsid w:val="00A66B51"/>
    <w:rsid w:val="00A80CC3"/>
    <w:rsid w:val="00A876F4"/>
    <w:rsid w:val="00A8789E"/>
    <w:rsid w:val="00A91A49"/>
    <w:rsid w:val="00AA1E78"/>
    <w:rsid w:val="00AA29B7"/>
    <w:rsid w:val="00AA2AA5"/>
    <w:rsid w:val="00AA3D3B"/>
    <w:rsid w:val="00AA40A2"/>
    <w:rsid w:val="00AA653B"/>
    <w:rsid w:val="00AA6B8B"/>
    <w:rsid w:val="00AA772B"/>
    <w:rsid w:val="00AB33A3"/>
    <w:rsid w:val="00AB4523"/>
    <w:rsid w:val="00AB4885"/>
    <w:rsid w:val="00AB6996"/>
    <w:rsid w:val="00AC0A64"/>
    <w:rsid w:val="00AD0663"/>
    <w:rsid w:val="00AD2D1A"/>
    <w:rsid w:val="00AD5585"/>
    <w:rsid w:val="00AD6B71"/>
    <w:rsid w:val="00AD7399"/>
    <w:rsid w:val="00AE0E26"/>
    <w:rsid w:val="00AE22E0"/>
    <w:rsid w:val="00AF5238"/>
    <w:rsid w:val="00B07F5F"/>
    <w:rsid w:val="00B13ACC"/>
    <w:rsid w:val="00B163DA"/>
    <w:rsid w:val="00B16482"/>
    <w:rsid w:val="00B26A27"/>
    <w:rsid w:val="00B35354"/>
    <w:rsid w:val="00B35984"/>
    <w:rsid w:val="00B3767F"/>
    <w:rsid w:val="00B37A14"/>
    <w:rsid w:val="00B47DBB"/>
    <w:rsid w:val="00B66833"/>
    <w:rsid w:val="00BA3344"/>
    <w:rsid w:val="00BA7934"/>
    <w:rsid w:val="00BB1F67"/>
    <w:rsid w:val="00BC5644"/>
    <w:rsid w:val="00BD1EB1"/>
    <w:rsid w:val="00BD3080"/>
    <w:rsid w:val="00BD6D3C"/>
    <w:rsid w:val="00BD735B"/>
    <w:rsid w:val="00BE67A1"/>
    <w:rsid w:val="00BF3E80"/>
    <w:rsid w:val="00BF65D5"/>
    <w:rsid w:val="00C044EF"/>
    <w:rsid w:val="00C15077"/>
    <w:rsid w:val="00C16512"/>
    <w:rsid w:val="00C16F3D"/>
    <w:rsid w:val="00C27836"/>
    <w:rsid w:val="00C35754"/>
    <w:rsid w:val="00C40DC8"/>
    <w:rsid w:val="00C419E9"/>
    <w:rsid w:val="00C524FF"/>
    <w:rsid w:val="00C633EA"/>
    <w:rsid w:val="00C64B6D"/>
    <w:rsid w:val="00C7336C"/>
    <w:rsid w:val="00C87B5A"/>
    <w:rsid w:val="00C92BEA"/>
    <w:rsid w:val="00C94841"/>
    <w:rsid w:val="00CA16BA"/>
    <w:rsid w:val="00CA6621"/>
    <w:rsid w:val="00CA6AC2"/>
    <w:rsid w:val="00CC33E9"/>
    <w:rsid w:val="00CD2B04"/>
    <w:rsid w:val="00CF41B9"/>
    <w:rsid w:val="00CF56E4"/>
    <w:rsid w:val="00D07AF3"/>
    <w:rsid w:val="00D12119"/>
    <w:rsid w:val="00D223CA"/>
    <w:rsid w:val="00D22731"/>
    <w:rsid w:val="00D26360"/>
    <w:rsid w:val="00D307CD"/>
    <w:rsid w:val="00D31BF2"/>
    <w:rsid w:val="00D5035C"/>
    <w:rsid w:val="00D51DF7"/>
    <w:rsid w:val="00D571A7"/>
    <w:rsid w:val="00D63B6B"/>
    <w:rsid w:val="00D750B8"/>
    <w:rsid w:val="00D75811"/>
    <w:rsid w:val="00D80AEA"/>
    <w:rsid w:val="00D8179C"/>
    <w:rsid w:val="00D818F2"/>
    <w:rsid w:val="00D86651"/>
    <w:rsid w:val="00D91182"/>
    <w:rsid w:val="00D95EF2"/>
    <w:rsid w:val="00DA0C9E"/>
    <w:rsid w:val="00DA27CF"/>
    <w:rsid w:val="00DA6A4E"/>
    <w:rsid w:val="00DB0964"/>
    <w:rsid w:val="00DB6EAA"/>
    <w:rsid w:val="00DC2C2C"/>
    <w:rsid w:val="00DC7B48"/>
    <w:rsid w:val="00DD5D03"/>
    <w:rsid w:val="00DD7826"/>
    <w:rsid w:val="00DE1F11"/>
    <w:rsid w:val="00DE7DA9"/>
    <w:rsid w:val="00DF20FB"/>
    <w:rsid w:val="00DF2985"/>
    <w:rsid w:val="00DF4DF6"/>
    <w:rsid w:val="00E0387E"/>
    <w:rsid w:val="00E139BC"/>
    <w:rsid w:val="00E13AF9"/>
    <w:rsid w:val="00E25366"/>
    <w:rsid w:val="00E31686"/>
    <w:rsid w:val="00E31B0E"/>
    <w:rsid w:val="00E328E5"/>
    <w:rsid w:val="00E34313"/>
    <w:rsid w:val="00E43D34"/>
    <w:rsid w:val="00E50F9E"/>
    <w:rsid w:val="00E559D0"/>
    <w:rsid w:val="00E56DAD"/>
    <w:rsid w:val="00E66762"/>
    <w:rsid w:val="00E75A04"/>
    <w:rsid w:val="00E82EE8"/>
    <w:rsid w:val="00E833E6"/>
    <w:rsid w:val="00E856E7"/>
    <w:rsid w:val="00EB1AD9"/>
    <w:rsid w:val="00EC0182"/>
    <w:rsid w:val="00EC5309"/>
    <w:rsid w:val="00ED5005"/>
    <w:rsid w:val="00EE2CF8"/>
    <w:rsid w:val="00EE2DBC"/>
    <w:rsid w:val="00EE2EDA"/>
    <w:rsid w:val="00EF1A89"/>
    <w:rsid w:val="00EF40A5"/>
    <w:rsid w:val="00EF467D"/>
    <w:rsid w:val="00EF64B1"/>
    <w:rsid w:val="00F0002F"/>
    <w:rsid w:val="00F02BA0"/>
    <w:rsid w:val="00F0368B"/>
    <w:rsid w:val="00F075F8"/>
    <w:rsid w:val="00F15F48"/>
    <w:rsid w:val="00F372C9"/>
    <w:rsid w:val="00F435BD"/>
    <w:rsid w:val="00F47B3D"/>
    <w:rsid w:val="00F47E19"/>
    <w:rsid w:val="00F53812"/>
    <w:rsid w:val="00F55DBB"/>
    <w:rsid w:val="00F654B0"/>
    <w:rsid w:val="00F7574F"/>
    <w:rsid w:val="00F80448"/>
    <w:rsid w:val="00F83635"/>
    <w:rsid w:val="00F83B4B"/>
    <w:rsid w:val="00F86F9A"/>
    <w:rsid w:val="00F965FC"/>
    <w:rsid w:val="00FA6AFE"/>
    <w:rsid w:val="00FB6D5B"/>
    <w:rsid w:val="00FC762D"/>
    <w:rsid w:val="00FE0AA3"/>
    <w:rsid w:val="00FE554C"/>
    <w:rsid w:val="00FE5E48"/>
    <w:rsid w:val="00FE7347"/>
    <w:rsid w:val="00FF126B"/>
    <w:rsid w:val="00FF6715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E9F84"/>
  <w15:docId w15:val="{0A7C1724-8EE7-41C3-87F5-2374269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A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C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54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B48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54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488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11">
    <w:name w:val="Дата1"/>
    <w:basedOn w:val="a0"/>
    <w:uiPriority w:val="99"/>
    <w:rsid w:val="006C5481"/>
    <w:rPr>
      <w:rFonts w:cs="Times New Roman"/>
    </w:rPr>
  </w:style>
  <w:style w:type="character" w:customStyle="1" w:styleId="author">
    <w:name w:val="author"/>
    <w:basedOn w:val="a0"/>
    <w:uiPriority w:val="99"/>
    <w:rsid w:val="006C5481"/>
    <w:rPr>
      <w:rFonts w:cs="Times New Roman"/>
    </w:rPr>
  </w:style>
  <w:style w:type="character" w:styleId="a3">
    <w:name w:val="Hyperlink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rsid w:val="006C5481"/>
    <w:rPr>
      <w:rFonts w:cs="Times New Roman"/>
    </w:rPr>
  </w:style>
  <w:style w:type="character" w:styleId="a5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5481"/>
    <w:rPr>
      <w:rFonts w:cs="Times New Roman"/>
    </w:rPr>
  </w:style>
  <w:style w:type="paragraph" w:styleId="a6">
    <w:name w:val="List Paragraph"/>
    <w:basedOn w:val="a"/>
    <w:uiPriority w:val="34"/>
    <w:qFormat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6C5481"/>
    <w:rPr>
      <w:rFonts w:cs="Times New Roman"/>
      <w:i/>
      <w:iCs/>
    </w:rPr>
  </w:style>
  <w:style w:type="paragraph" w:styleId="a8">
    <w:name w:val="Normal (Web)"/>
    <w:basedOn w:val="a"/>
    <w:uiPriority w:val="99"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25535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2553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21433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9E1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1316"/>
    <w:rPr>
      <w:rFonts w:ascii="Courier New" w:hAnsi="Courier New" w:cs="Courier New"/>
      <w:lang w:val="ru-RU" w:eastAsia="ru-RU" w:bidi="ar-SA"/>
    </w:rPr>
  </w:style>
  <w:style w:type="paragraph" w:customStyle="1" w:styleId="c0">
    <w:name w:val="c0"/>
    <w:basedOn w:val="a"/>
    <w:uiPriority w:val="99"/>
    <w:rsid w:val="009E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E1316"/>
    <w:rPr>
      <w:rFonts w:cs="Times New Roman"/>
    </w:rPr>
  </w:style>
  <w:style w:type="paragraph" w:customStyle="1" w:styleId="3f3f3f3f3f3f3f3f3f3f3f3f3f2">
    <w:name w:val="О3fс3fн3fо3fв3fн3fо3fй3f т3fе3fк3fс3fт3f 2"/>
    <w:basedOn w:val="a"/>
    <w:uiPriority w:val="99"/>
    <w:rsid w:val="00AB4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AB48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AB4885"/>
    <w:rPr>
      <w:rFonts w:ascii="Courier New" w:hAnsi="Courier New" w:cs="Times New Roman"/>
      <w:sz w:val="20"/>
      <w:szCs w:val="20"/>
    </w:rPr>
  </w:style>
  <w:style w:type="paragraph" w:customStyle="1" w:styleId="p3">
    <w:name w:val="p3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E7347"/>
  </w:style>
  <w:style w:type="paragraph" w:customStyle="1" w:styleId="p4">
    <w:name w:val="p4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6CBF"/>
  </w:style>
  <w:style w:type="paragraph" w:customStyle="1" w:styleId="c11">
    <w:name w:val="c11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8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86651"/>
  </w:style>
  <w:style w:type="character" w:customStyle="1" w:styleId="20">
    <w:name w:val="Заголовок 2 Знак"/>
    <w:basedOn w:val="a0"/>
    <w:link w:val="2"/>
    <w:uiPriority w:val="9"/>
    <w:semiHidden/>
    <w:rsid w:val="00654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6544E2"/>
  </w:style>
  <w:style w:type="table" w:styleId="ad">
    <w:name w:val="Table Grid"/>
    <w:basedOn w:val="a1"/>
    <w:locked/>
    <w:rsid w:val="00DB0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uiPriority w:val="99"/>
    <w:rsid w:val="0067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scontentChar">
    <w:name w:val="tables content Char"/>
    <w:link w:val="tablescontent"/>
    <w:locked/>
    <w:rsid w:val="00B37A14"/>
    <w:rPr>
      <w:rFonts w:ascii="Times New Roman" w:hAnsi="Times New Roman"/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B37A14"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13">
    <w:name w:val="Основной шрифт абзаца1"/>
    <w:rsid w:val="00297D31"/>
  </w:style>
  <w:style w:type="paragraph" w:styleId="ae">
    <w:name w:val="Balloon Text"/>
    <w:basedOn w:val="a"/>
    <w:link w:val="af"/>
    <w:uiPriority w:val="99"/>
    <w:semiHidden/>
    <w:unhideWhenUsed/>
    <w:rsid w:val="0077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22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F566-4F85-4163-903F-090DBA7A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32528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6</cp:revision>
  <cp:lastPrinted>2017-03-31T06:15:00Z</cp:lastPrinted>
  <dcterms:created xsi:type="dcterms:W3CDTF">2017-03-30T13:11:00Z</dcterms:created>
  <dcterms:modified xsi:type="dcterms:W3CDTF">2017-09-11T07:09:00Z</dcterms:modified>
</cp:coreProperties>
</file>